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4F" w:rsidRPr="00031106" w:rsidRDefault="00350E4F" w:rsidP="00D6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0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0E4F" w:rsidRPr="00031106" w:rsidRDefault="00350E4F" w:rsidP="00D6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06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Брянской городской администрации </w:t>
      </w:r>
    </w:p>
    <w:p w:rsidR="00350E4F" w:rsidRPr="00031106" w:rsidRDefault="00350E4F" w:rsidP="00D6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06">
        <w:rPr>
          <w:rFonts w:ascii="Times New Roman" w:hAnsi="Times New Roman" w:cs="Times New Roman"/>
          <w:b/>
          <w:sz w:val="28"/>
          <w:szCs w:val="28"/>
        </w:rPr>
        <w:t xml:space="preserve"> по проведению мероприятий </w:t>
      </w:r>
      <w:r w:rsidR="00773DA5" w:rsidRPr="00031106">
        <w:rPr>
          <w:rFonts w:ascii="Times New Roman" w:hAnsi="Times New Roman" w:cs="Times New Roman"/>
          <w:b/>
          <w:sz w:val="28"/>
          <w:szCs w:val="28"/>
        </w:rPr>
        <w:t xml:space="preserve">в рамках Года педагога и наставника </w:t>
      </w:r>
    </w:p>
    <w:p w:rsidR="008D5A82" w:rsidRPr="00031106" w:rsidRDefault="00350E4F" w:rsidP="00D6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73DA5" w:rsidRPr="00031106">
        <w:rPr>
          <w:rFonts w:ascii="Times New Roman" w:hAnsi="Times New Roman" w:cs="Times New Roman"/>
          <w:b/>
          <w:sz w:val="28"/>
          <w:szCs w:val="28"/>
        </w:rPr>
        <w:t>2023</w:t>
      </w:r>
      <w:r w:rsidRPr="00031106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D67CCE" w:rsidRPr="00031106" w:rsidRDefault="00D67CCE" w:rsidP="00D6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70" w:type="dxa"/>
        <w:tblLook w:val="04A0"/>
      </w:tblPr>
      <w:tblGrid>
        <w:gridCol w:w="649"/>
        <w:gridCol w:w="7964"/>
        <w:gridCol w:w="2930"/>
        <w:gridCol w:w="3827"/>
      </w:tblGrid>
      <w:tr w:rsidR="00031106" w:rsidRPr="00031106" w:rsidTr="00085F1C">
        <w:tc>
          <w:tcPr>
            <w:tcW w:w="649" w:type="dxa"/>
          </w:tcPr>
          <w:p w:rsidR="0029290E" w:rsidRPr="00031106" w:rsidRDefault="0029290E" w:rsidP="0029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64" w:type="dxa"/>
          </w:tcPr>
          <w:p w:rsidR="0029290E" w:rsidRPr="00031106" w:rsidRDefault="0029290E" w:rsidP="0029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30" w:type="dxa"/>
          </w:tcPr>
          <w:p w:rsidR="0029290E" w:rsidRPr="00031106" w:rsidRDefault="0029290E" w:rsidP="0029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827" w:type="dxa"/>
          </w:tcPr>
          <w:p w:rsidR="0029290E" w:rsidRPr="00031106" w:rsidRDefault="0029290E" w:rsidP="0029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4922" w:rsidRPr="00031106" w:rsidTr="00085F1C">
        <w:tc>
          <w:tcPr>
            <w:tcW w:w="649" w:type="dxa"/>
          </w:tcPr>
          <w:p w:rsidR="00454922" w:rsidRPr="00031106" w:rsidRDefault="00454922" w:rsidP="0029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54922" w:rsidRPr="00031106" w:rsidRDefault="00454922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открытию </w:t>
            </w:r>
            <w:r w:rsidR="00560F6D" w:rsidRPr="00031106">
              <w:rPr>
                <w:rFonts w:ascii="Times New Roman" w:hAnsi="Times New Roman" w:cs="Times New Roman"/>
                <w:sz w:val="28"/>
                <w:szCs w:val="28"/>
              </w:rPr>
              <w:t>Года педагога и наставника</w:t>
            </w:r>
          </w:p>
        </w:tc>
        <w:tc>
          <w:tcPr>
            <w:tcW w:w="2930" w:type="dxa"/>
          </w:tcPr>
          <w:p w:rsidR="00454922" w:rsidRDefault="00FD019E" w:rsidP="0029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  <w:p w:rsidR="00FD019E" w:rsidRPr="00031106" w:rsidRDefault="00FD019E" w:rsidP="0029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454922" w:rsidRPr="00031106" w:rsidRDefault="00560F6D" w:rsidP="0029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БГА</w:t>
            </w:r>
          </w:p>
        </w:tc>
      </w:tr>
      <w:tr w:rsidR="009759EE" w:rsidRPr="00031106" w:rsidTr="00085F1C">
        <w:tc>
          <w:tcPr>
            <w:tcW w:w="649" w:type="dxa"/>
          </w:tcPr>
          <w:p w:rsidR="009759EE" w:rsidRPr="00031106" w:rsidRDefault="009759EE" w:rsidP="0029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9759EE" w:rsidRPr="00031106" w:rsidRDefault="00085F1C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</w:t>
            </w:r>
            <w:r w:rsidR="009759EE" w:rsidRPr="00031106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 w:rsidR="00FD0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EAE" w:rsidRPr="00031106">
              <w:rPr>
                <w:rFonts w:ascii="Times New Roman" w:hAnsi="Times New Roman" w:cs="Times New Roman"/>
                <w:sz w:val="28"/>
                <w:szCs w:val="28"/>
              </w:rPr>
              <w:t>«Развитие системы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Брянска».</w:t>
            </w:r>
          </w:p>
        </w:tc>
        <w:tc>
          <w:tcPr>
            <w:tcW w:w="2930" w:type="dxa"/>
          </w:tcPr>
          <w:p w:rsidR="00FD019E" w:rsidRDefault="009760DE" w:rsidP="0029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17 января </w:t>
            </w:r>
          </w:p>
          <w:p w:rsidR="009759EE" w:rsidRPr="00031106" w:rsidRDefault="009760DE" w:rsidP="0029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9759EE" w:rsidRPr="00031106" w:rsidRDefault="009760DE" w:rsidP="0029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БГА</w:t>
            </w:r>
          </w:p>
        </w:tc>
      </w:tr>
      <w:tr w:rsidR="00D73374" w:rsidRPr="00031106" w:rsidTr="00085F1C">
        <w:tc>
          <w:tcPr>
            <w:tcW w:w="649" w:type="dxa"/>
          </w:tcPr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D73374" w:rsidRPr="00031106" w:rsidRDefault="00F24596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 «Весь этот мир творит учитель»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посвященные </w:t>
            </w:r>
            <w:r w:rsidR="00C94EAE"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200-летие педагога </w:t>
            </w:r>
            <w:r w:rsidR="00D73374"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Константина Ушинского. </w:t>
            </w:r>
          </w:p>
        </w:tc>
        <w:tc>
          <w:tcPr>
            <w:tcW w:w="2930" w:type="dxa"/>
          </w:tcPr>
          <w:p w:rsid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5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D73374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БГА</w:t>
            </w:r>
          </w:p>
          <w:p w:rsidR="00507892" w:rsidRPr="00031106" w:rsidRDefault="00507892" w:rsidP="0050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БГИМЦ</w:t>
            </w:r>
          </w:p>
        </w:tc>
      </w:tr>
      <w:tr w:rsidR="00D73374" w:rsidRPr="00031106" w:rsidTr="00085F1C">
        <w:tc>
          <w:tcPr>
            <w:tcW w:w="649" w:type="dxa"/>
          </w:tcPr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D73374" w:rsidRPr="00031106" w:rsidRDefault="00085F1C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</w:t>
            </w:r>
            <w:r w:rsidR="00232FA0"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 "Научить быть счастливым", посвященные </w:t>
            </w:r>
            <w:r w:rsidR="00D73374" w:rsidRPr="00031106">
              <w:rPr>
                <w:rFonts w:ascii="Times New Roman" w:hAnsi="Times New Roman" w:cs="Times New Roman"/>
                <w:sz w:val="28"/>
                <w:szCs w:val="28"/>
              </w:rPr>
              <w:t>135-летие педагога Антона Макаренко</w:t>
            </w:r>
          </w:p>
        </w:tc>
        <w:tc>
          <w:tcPr>
            <w:tcW w:w="2930" w:type="dxa"/>
          </w:tcPr>
          <w:p w:rsidR="007D53D5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13 марта </w:t>
            </w:r>
          </w:p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D73374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БГА</w:t>
            </w:r>
          </w:p>
          <w:p w:rsidR="00507892" w:rsidRPr="00031106" w:rsidRDefault="00507892" w:rsidP="0050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БГИМЦ</w:t>
            </w:r>
          </w:p>
        </w:tc>
      </w:tr>
      <w:tr w:rsidR="00031106" w:rsidRPr="00031106" w:rsidTr="00085F1C">
        <w:tc>
          <w:tcPr>
            <w:tcW w:w="649" w:type="dxa"/>
          </w:tcPr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D73374" w:rsidRPr="00031106" w:rsidRDefault="00D73374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Цикл методических семинаров «Школа начинающего </w:t>
            </w:r>
            <w:proofErr w:type="spellStart"/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медиапедагога</w:t>
            </w:r>
            <w:proofErr w:type="spellEnd"/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0" w:type="dxa"/>
          </w:tcPr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МОЦ г. Брянск</w:t>
            </w:r>
          </w:p>
        </w:tc>
      </w:tr>
      <w:tr w:rsidR="00031106" w:rsidRPr="00031106" w:rsidTr="00085F1C">
        <w:tc>
          <w:tcPr>
            <w:tcW w:w="649" w:type="dxa"/>
          </w:tcPr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D73374" w:rsidRPr="00031106" w:rsidRDefault="00D73374" w:rsidP="000311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профессионального</w:t>
            </w:r>
            <w:r w:rsidR="00FE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мастерства работников сферы</w:t>
            </w:r>
            <w:r w:rsidR="00FE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7D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«Сердце отдаю детям»</w:t>
            </w:r>
          </w:p>
        </w:tc>
        <w:tc>
          <w:tcPr>
            <w:tcW w:w="2930" w:type="dxa"/>
          </w:tcPr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январь – март</w:t>
            </w:r>
          </w:p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БГА</w:t>
            </w:r>
          </w:p>
          <w:p w:rsidR="00D73374" w:rsidRPr="00031106" w:rsidRDefault="00D73374" w:rsidP="0003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МОЦ г. Брянска</w:t>
            </w:r>
          </w:p>
        </w:tc>
      </w:tr>
      <w:tr w:rsidR="00031106" w:rsidRPr="00031106" w:rsidTr="00085F1C">
        <w:tc>
          <w:tcPr>
            <w:tcW w:w="649" w:type="dxa"/>
          </w:tcPr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D73374" w:rsidRPr="00031106" w:rsidRDefault="00D73374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марафон «Наставничество - среда профессионального развития педагога дополнительного образования»</w:t>
            </w:r>
          </w:p>
        </w:tc>
        <w:tc>
          <w:tcPr>
            <w:tcW w:w="2930" w:type="dxa"/>
          </w:tcPr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МОЦ г. Брянска</w:t>
            </w:r>
          </w:p>
        </w:tc>
      </w:tr>
      <w:tr w:rsidR="006B386B" w:rsidRPr="00031106" w:rsidTr="00085F1C">
        <w:tc>
          <w:tcPr>
            <w:tcW w:w="649" w:type="dxa"/>
          </w:tcPr>
          <w:p w:rsidR="006B386B" w:rsidRPr="00031106" w:rsidRDefault="006B386B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6B386B" w:rsidRPr="00031106" w:rsidRDefault="006B386B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Городской конкурс видеопроектов «Любимым педагогам»</w:t>
            </w:r>
          </w:p>
        </w:tc>
        <w:tc>
          <w:tcPr>
            <w:tcW w:w="2930" w:type="dxa"/>
          </w:tcPr>
          <w:p w:rsidR="00031106" w:rsidRDefault="006B386B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15 мая -15 сентября </w:t>
            </w:r>
          </w:p>
          <w:p w:rsidR="006B386B" w:rsidRPr="00031106" w:rsidRDefault="006B386B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6B386B" w:rsidRPr="00031106" w:rsidRDefault="006B386B" w:rsidP="006B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БГА</w:t>
            </w:r>
          </w:p>
          <w:p w:rsidR="006B386B" w:rsidRPr="00031106" w:rsidRDefault="006B386B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106" w:rsidRPr="00031106" w:rsidTr="00085F1C">
        <w:trPr>
          <w:trHeight w:val="527"/>
        </w:trPr>
        <w:tc>
          <w:tcPr>
            <w:tcW w:w="649" w:type="dxa"/>
          </w:tcPr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D73374" w:rsidRPr="00031106" w:rsidRDefault="00D73374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Акция «Мой любимый педагог» в рамках Года педагога и наставника - 2023</w:t>
            </w:r>
          </w:p>
        </w:tc>
        <w:tc>
          <w:tcPr>
            <w:tcW w:w="2930" w:type="dxa"/>
          </w:tcPr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январь – март</w:t>
            </w:r>
          </w:p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МОЦ г. Брянска</w:t>
            </w:r>
          </w:p>
        </w:tc>
      </w:tr>
      <w:tr w:rsidR="006B386B" w:rsidRPr="00031106" w:rsidTr="00085F1C">
        <w:trPr>
          <w:trHeight w:val="527"/>
        </w:trPr>
        <w:tc>
          <w:tcPr>
            <w:tcW w:w="649" w:type="dxa"/>
          </w:tcPr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D73374" w:rsidRPr="00031106" w:rsidRDefault="007D53D5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</w:t>
            </w:r>
            <w:r w:rsidR="00D73374"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организаций города Брянска </w:t>
            </w:r>
          </w:p>
        </w:tc>
        <w:tc>
          <w:tcPr>
            <w:tcW w:w="2930" w:type="dxa"/>
          </w:tcPr>
          <w:p w:rsid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года</w:t>
            </w:r>
          </w:p>
        </w:tc>
        <w:tc>
          <w:tcPr>
            <w:tcW w:w="3827" w:type="dxa"/>
          </w:tcPr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образования БГА </w:t>
            </w:r>
          </w:p>
        </w:tc>
      </w:tr>
      <w:tr w:rsidR="00D73374" w:rsidRPr="00031106" w:rsidTr="00085F1C">
        <w:trPr>
          <w:trHeight w:val="527"/>
        </w:trPr>
        <w:tc>
          <w:tcPr>
            <w:tcW w:w="649" w:type="dxa"/>
          </w:tcPr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D73374" w:rsidRPr="00031106" w:rsidRDefault="0078411D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</w:t>
            </w:r>
            <w:r w:rsidR="00D73374" w:rsidRPr="000311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D73374"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дошкольного образования</w:t>
            </w:r>
          </w:p>
        </w:tc>
        <w:tc>
          <w:tcPr>
            <w:tcW w:w="2930" w:type="dxa"/>
          </w:tcPr>
          <w:p w:rsid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</w:tc>
      </w:tr>
      <w:tr w:rsidR="00D73374" w:rsidRPr="00031106" w:rsidTr="00085F1C">
        <w:trPr>
          <w:trHeight w:val="527"/>
        </w:trPr>
        <w:tc>
          <w:tcPr>
            <w:tcW w:w="649" w:type="dxa"/>
          </w:tcPr>
          <w:p w:rsidR="00D73374" w:rsidRPr="00031106" w:rsidRDefault="00D73374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D73374" w:rsidRPr="00031106" w:rsidRDefault="00F24596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чтения, посвященные</w:t>
            </w:r>
            <w:r w:rsidR="00477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374"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D73374"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 педагогу Василию Сухомлинскому</w:t>
            </w:r>
          </w:p>
        </w:tc>
        <w:tc>
          <w:tcPr>
            <w:tcW w:w="2930" w:type="dxa"/>
          </w:tcPr>
          <w:p w:rsid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  <w:p w:rsidR="00D73374" w:rsidRPr="00031106" w:rsidRDefault="00D73374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D73374" w:rsidRDefault="00D73374" w:rsidP="00D73374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4776E4" w:rsidRPr="00031106" w:rsidRDefault="004776E4" w:rsidP="00D73374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БГИМЦ</w:t>
            </w:r>
          </w:p>
        </w:tc>
      </w:tr>
      <w:tr w:rsidR="0078411D" w:rsidRPr="00031106" w:rsidTr="00085F1C">
        <w:trPr>
          <w:trHeight w:val="527"/>
        </w:trPr>
        <w:tc>
          <w:tcPr>
            <w:tcW w:w="649" w:type="dxa"/>
          </w:tcPr>
          <w:p w:rsidR="0078411D" w:rsidRPr="00031106" w:rsidRDefault="0078411D" w:rsidP="00D7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78411D" w:rsidRPr="00031106" w:rsidRDefault="004776E4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</w:t>
            </w:r>
            <w:r w:rsidR="0078411D"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педагога</w:t>
            </w:r>
          </w:p>
        </w:tc>
        <w:tc>
          <w:tcPr>
            <w:tcW w:w="2930" w:type="dxa"/>
          </w:tcPr>
          <w:p w:rsidR="00031106" w:rsidRDefault="0078411D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2 октября </w:t>
            </w:r>
          </w:p>
          <w:p w:rsidR="0078411D" w:rsidRPr="00031106" w:rsidRDefault="0078411D" w:rsidP="00D73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78411D" w:rsidRDefault="0078411D" w:rsidP="00D73374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4776E4" w:rsidRPr="00031106" w:rsidRDefault="004776E4" w:rsidP="00D73374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общеобразовательных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Брянска</w:t>
            </w:r>
          </w:p>
        </w:tc>
      </w:tr>
      <w:tr w:rsidR="004E4260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4E4260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учителя</w:t>
            </w:r>
          </w:p>
        </w:tc>
        <w:tc>
          <w:tcPr>
            <w:tcW w:w="2930" w:type="dxa"/>
          </w:tcPr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</w:tc>
      </w:tr>
      <w:tr w:rsidR="004E4260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122EE0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 квест-игра «По следам любимых книжек», посвященная </w:t>
            </w:r>
            <w:r w:rsidR="004E4260" w:rsidRPr="000311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4E4260"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библиотек</w:t>
            </w:r>
          </w:p>
        </w:tc>
        <w:tc>
          <w:tcPr>
            <w:tcW w:w="2930" w:type="dxa"/>
          </w:tcPr>
          <w:p w:rsid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понедельник </w:t>
            </w:r>
          </w:p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в октябре</w:t>
            </w:r>
          </w:p>
        </w:tc>
        <w:tc>
          <w:tcPr>
            <w:tcW w:w="3827" w:type="dxa"/>
          </w:tcPr>
          <w:p w:rsidR="004E4260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B636A3" w:rsidRPr="00031106" w:rsidRDefault="00B636A3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БГИМЦ</w:t>
            </w:r>
          </w:p>
        </w:tc>
      </w:tr>
      <w:tr w:rsidR="00031106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4E4260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«Педагогический дебют»</w:t>
            </w:r>
            <w:r w:rsidR="00B636A3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учителей общеобразовательных организаций</w:t>
            </w:r>
          </w:p>
        </w:tc>
        <w:tc>
          <w:tcPr>
            <w:tcW w:w="2930" w:type="dxa"/>
          </w:tcPr>
          <w:p w:rsid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4E4260" w:rsidRPr="00031106" w:rsidRDefault="004E4260" w:rsidP="004E4260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БГИМЦ</w:t>
            </w:r>
          </w:p>
        </w:tc>
      </w:tr>
      <w:tr w:rsidR="006B386B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4E4260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Открытый профессиональный конкурс работников образовательных организаций «Лучший медиапроект в области дополнительного образования»</w:t>
            </w:r>
          </w:p>
        </w:tc>
        <w:tc>
          <w:tcPr>
            <w:tcW w:w="2930" w:type="dxa"/>
          </w:tcPr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октябрь – декабрь</w:t>
            </w:r>
          </w:p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БГА</w:t>
            </w:r>
          </w:p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МОЦ г. Брянска</w:t>
            </w:r>
          </w:p>
        </w:tc>
      </w:tr>
      <w:tr w:rsidR="004E4260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4E4260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Городской конкурс молодых педагогов «Педагогический дебют»</w:t>
            </w:r>
            <w:r w:rsidR="009205E6">
              <w:rPr>
                <w:rFonts w:ascii="Times New Roman" w:hAnsi="Times New Roman" w:cs="Times New Roman"/>
                <w:sz w:val="28"/>
                <w:szCs w:val="28"/>
              </w:rPr>
              <w:t xml:space="preserve"> среди педагогов дошкольных учреждений</w:t>
            </w:r>
          </w:p>
        </w:tc>
        <w:tc>
          <w:tcPr>
            <w:tcW w:w="2930" w:type="dxa"/>
          </w:tcPr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БГА</w:t>
            </w:r>
          </w:p>
        </w:tc>
      </w:tr>
      <w:tr w:rsidR="004E4260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4E4260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слет школьных волонтерских отрядов «Дорогою добра»</w:t>
            </w:r>
          </w:p>
        </w:tc>
        <w:tc>
          <w:tcPr>
            <w:tcW w:w="2930" w:type="dxa"/>
          </w:tcPr>
          <w:p w:rsid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</w:tc>
      </w:tr>
      <w:tr w:rsidR="00031106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4E4260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«Учитель года»</w:t>
            </w:r>
          </w:p>
        </w:tc>
        <w:tc>
          <w:tcPr>
            <w:tcW w:w="2930" w:type="dxa"/>
          </w:tcPr>
          <w:p w:rsid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БГИМЦ</w:t>
            </w:r>
          </w:p>
        </w:tc>
      </w:tr>
      <w:tr w:rsidR="00031106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4E4260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Реализация пилотного проекта «Функционирование психолого-педагогических классов»</w:t>
            </w:r>
          </w:p>
        </w:tc>
        <w:tc>
          <w:tcPr>
            <w:tcW w:w="2930" w:type="dxa"/>
          </w:tcPr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БГИМЦ</w:t>
            </w:r>
          </w:p>
        </w:tc>
      </w:tr>
      <w:tr w:rsidR="00031106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4E4260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/>
                <w:sz w:val="28"/>
                <w:szCs w:val="28"/>
              </w:rPr>
              <w:t xml:space="preserve">Конкурс на соискание денежного поощрения (премии) лучших </w:t>
            </w:r>
            <w:r w:rsidRPr="00031106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 муниципальных образовательных учреждений города Брянска</w:t>
            </w:r>
          </w:p>
        </w:tc>
        <w:tc>
          <w:tcPr>
            <w:tcW w:w="2930" w:type="dxa"/>
          </w:tcPr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ноябрь-декабрь 2023 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образования БГА</w:t>
            </w:r>
          </w:p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БГИМЦ</w:t>
            </w:r>
          </w:p>
        </w:tc>
      </w:tr>
      <w:tr w:rsidR="004E4260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4E4260" w:rsidP="00031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информационно-консультативной поддержки педагога через образовательное пространство сайта</w:t>
            </w:r>
          </w:p>
        </w:tc>
        <w:tc>
          <w:tcPr>
            <w:tcW w:w="2930" w:type="dxa"/>
          </w:tcPr>
          <w:p w:rsidR="009205E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4E4260" w:rsidRPr="00031106" w:rsidRDefault="004E4260" w:rsidP="006E0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БГИМЦ</w:t>
            </w:r>
          </w:p>
        </w:tc>
      </w:tr>
      <w:tr w:rsidR="004E4260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4E4260" w:rsidP="00031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Городской конкурс учебных проектов</w:t>
            </w:r>
          </w:p>
        </w:tc>
        <w:tc>
          <w:tcPr>
            <w:tcW w:w="2930" w:type="dxa"/>
          </w:tcPr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январь-февраль 2023 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БГИМЦ</w:t>
            </w:r>
          </w:p>
        </w:tc>
      </w:tr>
      <w:tr w:rsidR="004E4260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4E4260" w:rsidP="000311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«Первые шаги в науку». Номинация «педагогическое исследование»</w:t>
            </w:r>
          </w:p>
        </w:tc>
        <w:tc>
          <w:tcPr>
            <w:tcW w:w="2930" w:type="dxa"/>
          </w:tcPr>
          <w:p w:rsid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БГИМЦ</w:t>
            </w:r>
          </w:p>
        </w:tc>
      </w:tr>
      <w:tr w:rsidR="004E4260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4E4260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«Музыкальная весна» для учащихся и педагогов. </w:t>
            </w:r>
          </w:p>
          <w:p w:rsidR="004E4260" w:rsidRPr="00031106" w:rsidRDefault="004E4260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Номинации «вокал» и «инструмент»- педагоги</w:t>
            </w:r>
          </w:p>
        </w:tc>
        <w:tc>
          <w:tcPr>
            <w:tcW w:w="2930" w:type="dxa"/>
          </w:tcPr>
          <w:p w:rsid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311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БГИМЦ</w:t>
            </w:r>
          </w:p>
        </w:tc>
      </w:tr>
      <w:tr w:rsidR="004E4260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4E4260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Конкурс эссе для учащихся 5-9 классов и педагогов «Слушая</w:t>
            </w:r>
            <w:r w:rsidR="00920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композитора»</w:t>
            </w:r>
          </w:p>
        </w:tc>
        <w:tc>
          <w:tcPr>
            <w:tcW w:w="2930" w:type="dxa"/>
          </w:tcPr>
          <w:p w:rsid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БГИМЦ</w:t>
            </w:r>
          </w:p>
        </w:tc>
      </w:tr>
      <w:tr w:rsidR="00031106" w:rsidRPr="00031106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60" w:rsidRPr="00031106" w:rsidRDefault="004E4260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«Воспитатель года»</w:t>
            </w:r>
            <w:r w:rsidR="009205E6">
              <w:rPr>
                <w:rFonts w:ascii="Times New Roman" w:hAnsi="Times New Roman" w:cs="Times New Roman"/>
                <w:sz w:val="28"/>
                <w:szCs w:val="28"/>
              </w:rPr>
              <w:t xml:space="preserve"> среди педагогов дошкольных учреждений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60" w:rsidRPr="00031106" w:rsidRDefault="004E4260" w:rsidP="0003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E4260" w:rsidRPr="00031106" w:rsidRDefault="004E4260" w:rsidP="0003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</w:tc>
      </w:tr>
      <w:tr w:rsidR="004E4260" w:rsidTr="00085F1C">
        <w:trPr>
          <w:trHeight w:val="527"/>
        </w:trPr>
        <w:tc>
          <w:tcPr>
            <w:tcW w:w="649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4E4260" w:rsidRPr="00031106" w:rsidRDefault="004E4260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Фестиваль методических разработок педагогов г. Брянска по формированию функциональной грамотности обучающихся.</w:t>
            </w:r>
          </w:p>
        </w:tc>
        <w:tc>
          <w:tcPr>
            <w:tcW w:w="2930" w:type="dxa"/>
          </w:tcPr>
          <w:p w:rsidR="004E4260" w:rsidRPr="00031106" w:rsidRDefault="004E4260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27" w:type="dxa"/>
          </w:tcPr>
          <w:p w:rsidR="004E4260" w:rsidRPr="00031106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4E4260" w:rsidRPr="00414CFA" w:rsidRDefault="004E4260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БГИМЦ</w:t>
            </w:r>
          </w:p>
        </w:tc>
      </w:tr>
      <w:tr w:rsidR="006E08AD" w:rsidTr="00085F1C">
        <w:trPr>
          <w:trHeight w:val="527"/>
        </w:trPr>
        <w:tc>
          <w:tcPr>
            <w:tcW w:w="649" w:type="dxa"/>
          </w:tcPr>
          <w:p w:rsidR="006E08AD" w:rsidRPr="00031106" w:rsidRDefault="006E08AD" w:rsidP="004E4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4" w:type="dxa"/>
          </w:tcPr>
          <w:p w:rsidR="006E08AD" w:rsidRPr="006E08AD" w:rsidRDefault="006E08AD" w:rsidP="006E0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</w:t>
            </w:r>
            <w:proofErr w:type="spellStart"/>
            <w:r w:rsidRPr="006E08AD">
              <w:rPr>
                <w:rFonts w:ascii="Times New Roman" w:hAnsi="Times New Roman" w:cs="Times New Roman"/>
                <w:sz w:val="28"/>
                <w:szCs w:val="28"/>
              </w:rPr>
              <w:t>общежанрового</w:t>
            </w:r>
            <w:proofErr w:type="spellEnd"/>
            <w:r w:rsidRPr="006E08A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</w:t>
            </w:r>
          </w:p>
          <w:p w:rsidR="006E08AD" w:rsidRPr="00031106" w:rsidRDefault="006E08AD" w:rsidP="00031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образования </w:t>
            </w:r>
            <w:proofErr w:type="gramStart"/>
            <w:r w:rsidRPr="006E08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08AD">
              <w:rPr>
                <w:rFonts w:ascii="Times New Roman" w:hAnsi="Times New Roman" w:cs="Times New Roman"/>
                <w:sz w:val="28"/>
                <w:szCs w:val="28"/>
              </w:rPr>
              <w:t xml:space="preserve">. Брянска «Созвездие талантов» </w:t>
            </w:r>
          </w:p>
        </w:tc>
        <w:tc>
          <w:tcPr>
            <w:tcW w:w="2930" w:type="dxa"/>
          </w:tcPr>
          <w:p w:rsidR="006E08AD" w:rsidRDefault="006E08AD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E08AD" w:rsidRPr="00031106" w:rsidRDefault="006E08AD" w:rsidP="004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827" w:type="dxa"/>
          </w:tcPr>
          <w:p w:rsidR="006E08AD" w:rsidRPr="00031106" w:rsidRDefault="006E08AD" w:rsidP="006E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0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БГА</w:t>
            </w:r>
          </w:p>
          <w:p w:rsidR="006E08AD" w:rsidRPr="00031106" w:rsidRDefault="006E08AD" w:rsidP="006E0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F33" w:rsidRDefault="00013F33" w:rsidP="0001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16A2" w:rsidRDefault="005116A2" w:rsidP="0001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A2" w:rsidRPr="005116A2" w:rsidRDefault="005116A2" w:rsidP="00013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управления образования</w:t>
      </w:r>
    </w:p>
    <w:p w:rsidR="005116A2" w:rsidRPr="005116A2" w:rsidRDefault="005116A2" w:rsidP="00013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Брянской городской администрации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511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И.И. </w:t>
      </w:r>
      <w:proofErr w:type="spellStart"/>
      <w:r w:rsidRPr="00511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Потворов</w:t>
      </w:r>
      <w:proofErr w:type="spellEnd"/>
    </w:p>
    <w:sectPr w:rsidR="005116A2" w:rsidRPr="005116A2" w:rsidSect="005116A2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AC7"/>
    <w:multiLevelType w:val="hybridMultilevel"/>
    <w:tmpl w:val="84B6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290E"/>
    <w:rsid w:val="00013F33"/>
    <w:rsid w:val="00031106"/>
    <w:rsid w:val="00085F1C"/>
    <w:rsid w:val="00122EE0"/>
    <w:rsid w:val="00123425"/>
    <w:rsid w:val="0016197A"/>
    <w:rsid w:val="001F6F88"/>
    <w:rsid w:val="00232FA0"/>
    <w:rsid w:val="00241FA2"/>
    <w:rsid w:val="00260C79"/>
    <w:rsid w:val="00273885"/>
    <w:rsid w:val="0029290E"/>
    <w:rsid w:val="00350E4F"/>
    <w:rsid w:val="003E46FF"/>
    <w:rsid w:val="00414CFA"/>
    <w:rsid w:val="00422BB5"/>
    <w:rsid w:val="00454922"/>
    <w:rsid w:val="004776E4"/>
    <w:rsid w:val="0048612C"/>
    <w:rsid w:val="004E4260"/>
    <w:rsid w:val="00507892"/>
    <w:rsid w:val="005116A2"/>
    <w:rsid w:val="00560F6D"/>
    <w:rsid w:val="005E7CB7"/>
    <w:rsid w:val="0062523E"/>
    <w:rsid w:val="006B386B"/>
    <w:rsid w:val="006E08AD"/>
    <w:rsid w:val="00773DA5"/>
    <w:rsid w:val="0078411D"/>
    <w:rsid w:val="00793148"/>
    <w:rsid w:val="007D3013"/>
    <w:rsid w:val="007D53D5"/>
    <w:rsid w:val="008231BA"/>
    <w:rsid w:val="00844AB6"/>
    <w:rsid w:val="008D5A82"/>
    <w:rsid w:val="008E7185"/>
    <w:rsid w:val="008F7202"/>
    <w:rsid w:val="009205E6"/>
    <w:rsid w:val="009759EE"/>
    <w:rsid w:val="009760DE"/>
    <w:rsid w:val="009A206A"/>
    <w:rsid w:val="00B636A3"/>
    <w:rsid w:val="00B70937"/>
    <w:rsid w:val="00BC631C"/>
    <w:rsid w:val="00BF6BBB"/>
    <w:rsid w:val="00C3511B"/>
    <w:rsid w:val="00C94EAE"/>
    <w:rsid w:val="00D112DB"/>
    <w:rsid w:val="00D67CCE"/>
    <w:rsid w:val="00D73374"/>
    <w:rsid w:val="00DD6B08"/>
    <w:rsid w:val="00E34DBB"/>
    <w:rsid w:val="00E45CA8"/>
    <w:rsid w:val="00E50C42"/>
    <w:rsid w:val="00F2458C"/>
    <w:rsid w:val="00F24596"/>
    <w:rsid w:val="00F46A67"/>
    <w:rsid w:val="00FD019E"/>
    <w:rsid w:val="00FD6031"/>
    <w:rsid w:val="00FE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0E"/>
    <w:pPr>
      <w:ind w:left="720"/>
      <w:contextualSpacing/>
    </w:pPr>
  </w:style>
  <w:style w:type="table" w:styleId="a4">
    <w:name w:val="Table Grid"/>
    <w:basedOn w:val="a1"/>
    <w:uiPriority w:val="59"/>
    <w:rsid w:val="00292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ЦВР_Брянск</dc:creator>
  <cp:lastModifiedBy>Гинькина</cp:lastModifiedBy>
  <cp:revision>21</cp:revision>
  <dcterms:created xsi:type="dcterms:W3CDTF">2022-11-08T12:35:00Z</dcterms:created>
  <dcterms:modified xsi:type="dcterms:W3CDTF">2022-11-10T08:59:00Z</dcterms:modified>
</cp:coreProperties>
</file>