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3C" w:rsidRDefault="003F6E22" w:rsidP="00793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3725C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93A3C" w:rsidRDefault="003F6E22" w:rsidP="00793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5C">
        <w:rPr>
          <w:rFonts w:ascii="Times New Roman" w:hAnsi="Times New Roman" w:cs="Times New Roman"/>
          <w:b/>
          <w:sz w:val="28"/>
          <w:szCs w:val="28"/>
        </w:rPr>
        <w:t>диагностической работы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, математике, информатике, обществознанию, географии, английскому языку </w:t>
      </w:r>
    </w:p>
    <w:p w:rsidR="003F6E22" w:rsidRDefault="003F6E22" w:rsidP="00793A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(2019</w:t>
      </w:r>
      <w:r w:rsidR="00793A3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2020 учебный год)</w:t>
      </w:r>
    </w:p>
    <w:bookmarkEnd w:id="0"/>
    <w:p w:rsidR="003F6E22" w:rsidRPr="00E55B6E" w:rsidRDefault="003F6E22" w:rsidP="00793A3C">
      <w:pPr>
        <w:jc w:val="both"/>
        <w:rPr>
          <w:rFonts w:ascii="Times New Roman" w:hAnsi="Times New Roman" w:cs="Times New Roman"/>
          <w:sz w:val="28"/>
          <w:szCs w:val="28"/>
        </w:rPr>
      </w:pPr>
      <w:r w:rsidRPr="00E55B6E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3F6E22" w:rsidRPr="006202D5" w:rsidRDefault="0039637A" w:rsidP="0079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работы</w:t>
      </w:r>
      <w:r w:rsidR="003F6E22" w:rsidRPr="0062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предназначены</w:t>
      </w:r>
      <w:r w:rsidR="003F6E22" w:rsidRPr="006202D5">
        <w:rPr>
          <w:rFonts w:ascii="Times New Roman" w:hAnsi="Times New Roman" w:cs="Times New Roman"/>
          <w:sz w:val="28"/>
          <w:szCs w:val="28"/>
        </w:rPr>
        <w:t xml:space="preserve">  для </w:t>
      </w:r>
      <w:r w:rsidR="00793A3C">
        <w:rPr>
          <w:rFonts w:ascii="Times New Roman" w:hAnsi="Times New Roman" w:cs="Times New Roman"/>
          <w:sz w:val="28"/>
          <w:szCs w:val="28"/>
        </w:rPr>
        <w:t xml:space="preserve">диагностики готовности учащихся </w:t>
      </w:r>
      <w:r w:rsidR="00E55B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–х классах ОО г. Брянска </w:t>
      </w:r>
      <w:r w:rsidR="00793A3C">
        <w:rPr>
          <w:rFonts w:ascii="Times New Roman" w:hAnsi="Times New Roman" w:cs="Times New Roman"/>
          <w:sz w:val="28"/>
          <w:szCs w:val="28"/>
        </w:rPr>
        <w:t>к государственной итоговой аттестации.</w:t>
      </w:r>
    </w:p>
    <w:p w:rsidR="003F6E22" w:rsidRPr="006202D5" w:rsidRDefault="003F6E22" w:rsidP="0079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D5">
        <w:rPr>
          <w:rFonts w:ascii="Times New Roman" w:hAnsi="Times New Roman" w:cs="Times New Roman"/>
          <w:sz w:val="28"/>
          <w:szCs w:val="28"/>
        </w:rPr>
        <w:t xml:space="preserve">    При составлении </w:t>
      </w:r>
      <w:proofErr w:type="spellStart"/>
      <w:r w:rsidR="00793A3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="00793A3C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6202D5">
        <w:rPr>
          <w:rFonts w:ascii="Times New Roman" w:hAnsi="Times New Roman" w:cs="Times New Roman"/>
          <w:sz w:val="28"/>
          <w:szCs w:val="28"/>
        </w:rPr>
        <w:t>учтены    новые требования к оценке результатов школьников в 2019/20 учебном году:</w:t>
      </w:r>
    </w:p>
    <w:p w:rsidR="003F6E22" w:rsidRPr="006202D5" w:rsidRDefault="003F6E22" w:rsidP="00793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D5">
        <w:rPr>
          <w:rFonts w:ascii="Times New Roman" w:hAnsi="Times New Roman" w:cs="Times New Roman"/>
          <w:sz w:val="28"/>
          <w:szCs w:val="28"/>
        </w:rPr>
        <w:t>задания с учётом новых КИМ ОГЭ и ЕГЭ;</w:t>
      </w:r>
    </w:p>
    <w:p w:rsidR="003F6E22" w:rsidRPr="006202D5" w:rsidRDefault="003F6E22" w:rsidP="00793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D5">
        <w:rPr>
          <w:rFonts w:ascii="Times New Roman" w:hAnsi="Times New Roman" w:cs="Times New Roman"/>
          <w:sz w:val="28"/>
          <w:szCs w:val="28"/>
        </w:rPr>
        <w:t>задания с учётом ошибок ВПР;</w:t>
      </w:r>
    </w:p>
    <w:p w:rsidR="003F6E22" w:rsidRDefault="003F6E22" w:rsidP="00793A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2D5">
        <w:rPr>
          <w:rFonts w:ascii="Times New Roman" w:hAnsi="Times New Roman" w:cs="Times New Roman"/>
          <w:sz w:val="28"/>
          <w:szCs w:val="28"/>
        </w:rPr>
        <w:t xml:space="preserve">задания с учётом оценки качества образования по модели НИКО и </w:t>
      </w:r>
      <w:r w:rsidRPr="006202D5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6202D5">
        <w:rPr>
          <w:rFonts w:ascii="Times New Roman" w:hAnsi="Times New Roman" w:cs="Times New Roman"/>
          <w:sz w:val="28"/>
          <w:szCs w:val="28"/>
        </w:rPr>
        <w:t>.</w:t>
      </w:r>
    </w:p>
    <w:p w:rsidR="00E55B6E" w:rsidRDefault="002F37C3" w:rsidP="0079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Участники. </w:t>
      </w:r>
    </w:p>
    <w:p w:rsidR="002F37C3" w:rsidRPr="002F37C3" w:rsidRDefault="002F37C3" w:rsidP="0079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Выполняли диагностическую работу 5922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E22" w:rsidRPr="003F6E22" w:rsidRDefault="003F6E22" w:rsidP="0079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127"/>
        <w:gridCol w:w="2659"/>
      </w:tblGrid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393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  <w:b/>
              </w:rPr>
              <w:t>Количество ОО</w:t>
            </w:r>
            <w:r w:rsidRPr="002F37C3">
              <w:rPr>
                <w:rFonts w:ascii="Times New Roman" w:hAnsi="Times New Roman" w:cs="Times New Roman"/>
              </w:rPr>
              <w:t xml:space="preserve">, выполнявших работу/ </w:t>
            </w:r>
            <w:r w:rsidRPr="002F37C3">
              <w:rPr>
                <w:rFonts w:ascii="Times New Roman" w:hAnsi="Times New Roman" w:cs="Times New Roman"/>
                <w:b/>
              </w:rPr>
              <w:t>количество учащихся</w:t>
            </w:r>
            <w:r w:rsidRPr="002F37C3">
              <w:rPr>
                <w:rFonts w:ascii="Times New Roman" w:hAnsi="Times New Roman" w:cs="Times New Roman"/>
              </w:rPr>
              <w:t>, выполнявших работу</w:t>
            </w:r>
          </w:p>
        </w:tc>
        <w:tc>
          <w:tcPr>
            <w:tcW w:w="2127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  <w:b/>
              </w:rPr>
              <w:t>Количество ОО</w:t>
            </w:r>
            <w:r w:rsidRPr="002F37C3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2F37C3">
              <w:rPr>
                <w:rFonts w:ascii="Times New Roman" w:hAnsi="Times New Roman" w:cs="Times New Roman"/>
              </w:rPr>
              <w:t>выполнявших</w:t>
            </w:r>
            <w:proofErr w:type="gramEnd"/>
            <w:r w:rsidRPr="002F37C3">
              <w:rPr>
                <w:rFonts w:ascii="Times New Roman" w:hAnsi="Times New Roman" w:cs="Times New Roman"/>
              </w:rPr>
              <w:t xml:space="preserve"> </w:t>
            </w:r>
            <w:r w:rsidR="0014306A">
              <w:rPr>
                <w:rFonts w:ascii="Times New Roman" w:hAnsi="Times New Roman" w:cs="Times New Roman"/>
              </w:rPr>
              <w:t xml:space="preserve">диагностическую </w:t>
            </w:r>
            <w:r w:rsidRPr="002F37C3"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2659" w:type="dxa"/>
          </w:tcPr>
          <w:p w:rsidR="002F37C3" w:rsidRPr="002F37C3" w:rsidRDefault="00FB3D00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  <w:b/>
              </w:rPr>
              <w:t>ОО</w:t>
            </w:r>
            <w:r w:rsidRPr="002F37C3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>
              <w:rPr>
                <w:rFonts w:ascii="Times New Roman" w:hAnsi="Times New Roman" w:cs="Times New Roman"/>
              </w:rPr>
              <w:t>выполнявшие</w:t>
            </w:r>
            <w:proofErr w:type="gramEnd"/>
            <w:r w:rsidRPr="002F37C3">
              <w:rPr>
                <w:rFonts w:ascii="Times New Roman" w:hAnsi="Times New Roman" w:cs="Times New Roman"/>
              </w:rPr>
              <w:t xml:space="preserve"> </w:t>
            </w:r>
            <w:r w:rsidR="0014306A">
              <w:rPr>
                <w:rFonts w:ascii="Times New Roman" w:hAnsi="Times New Roman" w:cs="Times New Roman"/>
              </w:rPr>
              <w:t xml:space="preserve">диагностическую </w:t>
            </w:r>
            <w:r w:rsidRPr="002F37C3">
              <w:rPr>
                <w:rFonts w:ascii="Times New Roman" w:hAnsi="Times New Roman" w:cs="Times New Roman"/>
              </w:rPr>
              <w:t>работу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93" w:type="dxa"/>
          </w:tcPr>
          <w:p w:rsidR="002F37C3" w:rsidRPr="00027B43" w:rsidRDefault="002F37C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45/1408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659" w:type="dxa"/>
          </w:tcPr>
          <w:p w:rsidR="002F37C3" w:rsidRPr="002F37C3" w:rsidRDefault="00FB3D00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№27», «Гимназия №6», «Гимназия №7», СОШ №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15</w:t>
            </w:r>
            <w:r w:rsidRPr="00FB3D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17, 18, 67, 46, 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, 64, 4, 5, 9, 28, 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57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393" w:type="dxa"/>
          </w:tcPr>
          <w:p w:rsidR="002F37C3" w:rsidRPr="00027B43" w:rsidRDefault="002F37C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53/986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59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393" w:type="dxa"/>
          </w:tcPr>
          <w:p w:rsidR="002F37C3" w:rsidRPr="00027B43" w:rsidRDefault="002F37C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39/820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59" w:type="dxa"/>
          </w:tcPr>
          <w:p w:rsidR="002F37C3" w:rsidRPr="002F37C3" w:rsidRDefault="00FB3D00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Гимназии №2, 5, 6, 1, СОШ №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, 21, 32, 5, 9, 59, 60, 28, 30, 35, 40, 51, 55, 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, 34, 46, </w:t>
            </w:r>
            <w:r w:rsidRPr="00FB3D00">
              <w:rPr>
                <w:rFonts w:ascii="Times New Roman" w:hAnsi="Times New Roman" w:cs="Times New Roman"/>
                <w:b/>
                <w:u w:val="single"/>
              </w:rPr>
              <w:t>49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393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30\757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659" w:type="dxa"/>
          </w:tcPr>
          <w:p w:rsidR="002F37C3" w:rsidRPr="002F37C3" w:rsidRDefault="00FB3D00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№27», Гимназии №1, 3, 5, 6, 7, </w:t>
            </w:r>
            <w:r w:rsidRPr="00027B43">
              <w:rPr>
                <w:rFonts w:ascii="Times New Roman" w:hAnsi="Times New Roman" w:cs="Times New Roman"/>
                <w:b/>
                <w:u w:val="single"/>
              </w:rPr>
              <w:t>15,</w:t>
            </w:r>
            <w:r>
              <w:rPr>
                <w:rFonts w:ascii="Times New Roman" w:hAnsi="Times New Roman" w:cs="Times New Roman"/>
              </w:rPr>
              <w:t xml:space="preserve"> 17, 19, 21, 67, 1, 5, 9, 54, 56, 28, 29, 35, </w:t>
            </w:r>
            <w:r w:rsidR="00027B43">
              <w:rPr>
                <w:rFonts w:ascii="Times New Roman" w:hAnsi="Times New Roman" w:cs="Times New Roman"/>
              </w:rPr>
              <w:t xml:space="preserve">40, 41, 51, 55, </w:t>
            </w:r>
            <w:r w:rsidR="00027B43" w:rsidRPr="00027B43">
              <w:rPr>
                <w:rFonts w:ascii="Times New Roman" w:hAnsi="Times New Roman" w:cs="Times New Roman"/>
                <w:b/>
                <w:u w:val="single"/>
              </w:rPr>
              <w:t>57</w:t>
            </w:r>
            <w:r w:rsidR="00027B43">
              <w:rPr>
                <w:rFonts w:ascii="Times New Roman" w:hAnsi="Times New Roman" w:cs="Times New Roman"/>
              </w:rPr>
              <w:t xml:space="preserve">, 25, 26, 46, </w:t>
            </w:r>
            <w:r w:rsidR="00027B43" w:rsidRPr="00027B43">
              <w:rPr>
                <w:rFonts w:ascii="Times New Roman" w:hAnsi="Times New Roman" w:cs="Times New Roman"/>
                <w:b/>
                <w:u w:val="single"/>
              </w:rPr>
              <w:t>49</w:t>
            </w:r>
            <w:r w:rsidR="00027B43">
              <w:rPr>
                <w:rFonts w:ascii="Times New Roman" w:hAnsi="Times New Roman" w:cs="Times New Roman"/>
              </w:rPr>
              <w:t>, 58, 64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37/1313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659" w:type="dxa"/>
          </w:tcPr>
          <w:p w:rsidR="002F37C3" w:rsidRPr="002F37C3" w:rsidRDefault="00027B43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«Лицей №27», Гимназии №6, СОШ №1, 3, 5, 9, 56, </w:t>
            </w:r>
            <w:r w:rsidRPr="00027B43">
              <w:rPr>
                <w:rFonts w:ascii="Times New Roman" w:hAnsi="Times New Roman" w:cs="Times New Roman"/>
                <w:b/>
                <w:u w:val="single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, 17, 19, 28, 32, 34, 35, 36, 39, 40, 21, 67, 46, </w:t>
            </w:r>
            <w:r w:rsidRPr="00027B43">
              <w:rPr>
                <w:rFonts w:ascii="Times New Roman" w:hAnsi="Times New Roman" w:cs="Times New Roman"/>
                <w:b/>
                <w:u w:val="single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, 64, </w:t>
            </w:r>
            <w:r w:rsidRPr="00027B43">
              <w:rPr>
                <w:rFonts w:ascii="Times New Roman" w:hAnsi="Times New Roman" w:cs="Times New Roman"/>
                <w:b/>
                <w:u w:val="single"/>
              </w:rPr>
              <w:t>57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393" w:type="dxa"/>
          </w:tcPr>
          <w:p w:rsidR="002F37C3" w:rsidRPr="00027B43" w:rsidRDefault="00027B4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42</w:t>
            </w:r>
            <w:r w:rsidR="00FB3D00" w:rsidRPr="00027B43">
              <w:rPr>
                <w:rFonts w:ascii="Times New Roman" w:hAnsi="Times New Roman" w:cs="Times New Roman"/>
                <w:b/>
              </w:rPr>
              <w:t>/638</w:t>
            </w:r>
          </w:p>
        </w:tc>
        <w:tc>
          <w:tcPr>
            <w:tcW w:w="2127" w:type="dxa"/>
          </w:tcPr>
          <w:p w:rsidR="002F37C3" w:rsidRPr="00027B43" w:rsidRDefault="00FB3D00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1</w:t>
            </w:r>
            <w:r w:rsidR="00027B43" w:rsidRPr="00027B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59" w:type="dxa"/>
          </w:tcPr>
          <w:p w:rsidR="002F37C3" w:rsidRPr="002F37C3" w:rsidRDefault="00027B43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«Гимназия №6», СОШ №1, 3, 5, 9, 15, 17, 19, 21, 22, 29, 39, 40, 41, 43, 46, 49, 64 </w:t>
            </w:r>
          </w:p>
        </w:tc>
      </w:tr>
      <w:tr w:rsidR="002F37C3" w:rsidTr="00FB3D00">
        <w:tc>
          <w:tcPr>
            <w:tcW w:w="2392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93" w:type="dxa"/>
          </w:tcPr>
          <w:p w:rsidR="002F37C3" w:rsidRPr="00027B43" w:rsidRDefault="00027B4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27B43">
              <w:rPr>
                <w:rFonts w:ascii="Times New Roman" w:hAnsi="Times New Roman" w:cs="Times New Roman"/>
                <w:b/>
              </w:rPr>
              <w:t>246/5922</w:t>
            </w:r>
          </w:p>
        </w:tc>
        <w:tc>
          <w:tcPr>
            <w:tcW w:w="2127" w:type="dxa"/>
          </w:tcPr>
          <w:p w:rsidR="002F37C3" w:rsidRPr="00027B43" w:rsidRDefault="002F37C3" w:rsidP="00793A3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</w:tcPr>
          <w:p w:rsidR="002F37C3" w:rsidRPr="002F37C3" w:rsidRDefault="002F37C3" w:rsidP="00793A3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6E22" w:rsidRDefault="003F6E22" w:rsidP="00793A3C">
      <w:pPr>
        <w:jc w:val="both"/>
      </w:pPr>
    </w:p>
    <w:p w:rsidR="00793A3C" w:rsidRDefault="0014306A" w:rsidP="0079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06A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793A3C">
        <w:rPr>
          <w:rFonts w:ascii="Times New Roman" w:hAnsi="Times New Roman" w:cs="Times New Roman"/>
          <w:b/>
          <w:sz w:val="28"/>
          <w:szCs w:val="28"/>
        </w:rPr>
        <w:t>приняли участие в муниципальной диагностической работе:</w:t>
      </w:r>
    </w:p>
    <w:p w:rsidR="00793A3C" w:rsidRDefault="0014306A" w:rsidP="00793A3C">
      <w:pPr>
        <w:jc w:val="both"/>
        <w:rPr>
          <w:rFonts w:ascii="Times New Roman" w:hAnsi="Times New Roman" w:cs="Times New Roman"/>
          <w:sz w:val="28"/>
          <w:szCs w:val="28"/>
        </w:rPr>
      </w:pPr>
      <w:r w:rsidRPr="0014306A">
        <w:rPr>
          <w:rFonts w:ascii="Times New Roman" w:hAnsi="Times New Roman" w:cs="Times New Roman"/>
          <w:b/>
          <w:sz w:val="28"/>
          <w:szCs w:val="28"/>
        </w:rPr>
        <w:t>ОО</w:t>
      </w:r>
      <w:r w:rsidR="00793A3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30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06A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93A3C">
        <w:rPr>
          <w:rFonts w:ascii="Times New Roman" w:hAnsi="Times New Roman" w:cs="Times New Roman"/>
          <w:sz w:val="28"/>
          <w:szCs w:val="28"/>
        </w:rPr>
        <w:t xml:space="preserve"> нет 10-х классов  - </w:t>
      </w:r>
      <w:r w:rsidR="00FC77C8">
        <w:rPr>
          <w:rFonts w:ascii="Times New Roman" w:hAnsi="Times New Roman" w:cs="Times New Roman"/>
          <w:sz w:val="28"/>
          <w:szCs w:val="28"/>
        </w:rPr>
        <w:t xml:space="preserve">МБОУ </w:t>
      </w:r>
      <w:r w:rsidR="00793A3C">
        <w:rPr>
          <w:rFonts w:ascii="Times New Roman" w:hAnsi="Times New Roman" w:cs="Times New Roman"/>
          <w:sz w:val="28"/>
          <w:szCs w:val="28"/>
        </w:rPr>
        <w:t>СОШ №15, 49, 57.</w:t>
      </w:r>
    </w:p>
    <w:p w:rsidR="0014306A" w:rsidRDefault="0014306A" w:rsidP="00793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Типичные ошибки.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1843"/>
        <w:gridCol w:w="4536"/>
        <w:gridCol w:w="3969"/>
      </w:tblGrid>
      <w:tr w:rsidR="007B5B2A" w:rsidTr="00AC49CD">
        <w:tc>
          <w:tcPr>
            <w:tcW w:w="1843" w:type="dxa"/>
          </w:tcPr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7B5B2A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4536" w:type="dxa"/>
          </w:tcPr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7B5B2A">
              <w:rPr>
                <w:rFonts w:ascii="Times New Roman" w:hAnsi="Times New Roman" w:cs="Times New Roman"/>
              </w:rPr>
              <w:t>Типичные ошибки</w:t>
            </w:r>
          </w:p>
        </w:tc>
        <w:tc>
          <w:tcPr>
            <w:tcW w:w="3969" w:type="dxa"/>
          </w:tcPr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7B5B2A">
              <w:rPr>
                <w:rFonts w:ascii="Times New Roman" w:hAnsi="Times New Roman" w:cs="Times New Roman"/>
              </w:rPr>
              <w:t xml:space="preserve">Результаты </w:t>
            </w:r>
          </w:p>
        </w:tc>
      </w:tr>
      <w:tr w:rsidR="007B5B2A" w:rsidTr="00AC49CD">
        <w:tc>
          <w:tcPr>
            <w:tcW w:w="1843" w:type="dxa"/>
          </w:tcPr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536" w:type="dxa"/>
          </w:tcPr>
          <w:p w:rsidR="007B5B2A" w:rsidRPr="007B5B2A" w:rsidRDefault="007B5B2A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7B5B2A">
              <w:rPr>
                <w:rFonts w:ascii="Times New Roman" w:eastAsia="Calibri" w:hAnsi="Times New Roman" w:cs="Times New Roman"/>
              </w:rPr>
              <w:t>Найдены не все грамматические ошибки в указанных предложениях (задание №5), а также неверное исправление ошибочных вариантов -76%.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2.</w:t>
            </w:r>
            <w:r w:rsidRPr="007B5B2A">
              <w:rPr>
                <w:rFonts w:ascii="Times New Roman" w:eastAsia="Calibri" w:hAnsi="Times New Roman" w:cs="Times New Roman"/>
              </w:rPr>
              <w:t>Неверно определены предложения со средствами выразительности (задание №4) - 19%.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B5B2A">
              <w:rPr>
                <w:rFonts w:ascii="Times New Roman" w:hAnsi="Times New Roman" w:cs="Times New Roman"/>
              </w:rPr>
              <w:t>Затруднения с определением наречий -36%.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B5B2A">
              <w:rPr>
                <w:rFonts w:ascii="Times New Roman" w:hAnsi="Times New Roman" w:cs="Times New Roman"/>
              </w:rPr>
              <w:t>Не учитываются ВСЕ случаи постановки тире между подлежащим и сказуемым- 31%.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B5B2A">
              <w:rPr>
                <w:rFonts w:ascii="Times New Roman" w:hAnsi="Times New Roman" w:cs="Times New Roman"/>
              </w:rPr>
              <w:t>Извлечение информации из текста при заполнении бланка театрального билета – 72%: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/>
              </w:rPr>
            </w:pPr>
            <w:r w:rsidRPr="007B5B2A">
              <w:rPr>
                <w:rFonts w:ascii="Times New Roman" w:hAnsi="Times New Roman"/>
              </w:rPr>
              <w:t>- не названа жанровая специфика представления;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/>
              </w:rPr>
            </w:pPr>
            <w:r w:rsidRPr="007B5B2A">
              <w:rPr>
                <w:rFonts w:ascii="Times New Roman" w:hAnsi="Times New Roman"/>
              </w:rPr>
              <w:t>- неправильно определена стоимость услуги;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/>
              </w:rPr>
            </w:pPr>
            <w:r w:rsidRPr="007B5B2A">
              <w:rPr>
                <w:rFonts w:ascii="Times New Roman" w:hAnsi="Times New Roman"/>
              </w:rPr>
              <w:t xml:space="preserve">- не все позиции билета заполнены. </w:t>
            </w:r>
            <w:r>
              <w:rPr>
                <w:rFonts w:ascii="Times New Roman" w:hAnsi="Times New Roman"/>
              </w:rPr>
              <w:t>6.</w:t>
            </w:r>
            <w:r w:rsidRPr="007B5B2A">
              <w:rPr>
                <w:rFonts w:ascii="Times New Roman" w:hAnsi="Times New Roman" w:cs="Times New Roman"/>
              </w:rPr>
              <w:t xml:space="preserve">Ошибки в морфемном разборе – 41% </w:t>
            </w:r>
            <w:r>
              <w:rPr>
                <w:rFonts w:ascii="Times New Roman" w:hAnsi="Times New Roman" w:cs="Times New Roman"/>
              </w:rPr>
              <w:t>7.</w:t>
            </w:r>
            <w:r w:rsidRPr="007B5B2A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 xml:space="preserve">уппировка орфограмм в корне </w:t>
            </w:r>
            <w:r w:rsidRPr="007B5B2A">
              <w:rPr>
                <w:rFonts w:ascii="Times New Roman" w:hAnsi="Times New Roman" w:cs="Times New Roman"/>
              </w:rPr>
              <w:t>43%</w:t>
            </w:r>
            <w:r w:rsidR="00FC77C8">
              <w:rPr>
                <w:rFonts w:ascii="Times New Roman" w:hAnsi="Times New Roman" w:cs="Times New Roman"/>
              </w:rPr>
              <w:t>.</w:t>
            </w:r>
          </w:p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B5B2A">
              <w:rPr>
                <w:rFonts w:ascii="Times New Roman" w:hAnsi="Times New Roman" w:cs="Times New Roman"/>
              </w:rPr>
              <w:t>Не приступили к заданию с развернутым ответом – 16%</w:t>
            </w:r>
            <w:r w:rsidR="00FC77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354453">
              <w:rPr>
                <w:rFonts w:ascii="Times New Roman" w:hAnsi="Times New Roman" w:cs="Times New Roman"/>
              </w:rPr>
              <w:t xml:space="preserve">                      </w:t>
            </w:r>
            <w:r w:rsidR="00FC77C8">
              <w:rPr>
                <w:rFonts w:ascii="Times New Roman" w:hAnsi="Times New Roman" w:cs="Times New Roman"/>
              </w:rPr>
              <w:t xml:space="preserve">        </w:t>
            </w:r>
            <w:r w:rsidRPr="007B5B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9.</w:t>
            </w:r>
            <w:r w:rsidRPr="007B5B2A">
              <w:rPr>
                <w:rFonts w:ascii="Times New Roman" w:hAnsi="Times New Roman"/>
              </w:rPr>
              <w:t>В тексте развёрнутого ответа имеются грамматические, речевые, орфографические и пунктуационные ошибки.</w:t>
            </w:r>
          </w:p>
        </w:tc>
        <w:tc>
          <w:tcPr>
            <w:tcW w:w="3969" w:type="dxa"/>
          </w:tcPr>
          <w:p w:rsidR="007B5B2A" w:rsidRPr="007B5B2A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знаний </w:t>
            </w:r>
            <w:r w:rsidRPr="007B5B2A">
              <w:rPr>
                <w:rFonts w:ascii="Times New Roman" w:hAnsi="Times New Roman" w:cs="Times New Roman"/>
              </w:rPr>
              <w:t>44%</w:t>
            </w:r>
            <w:r>
              <w:rPr>
                <w:rFonts w:ascii="Times New Roman" w:hAnsi="Times New Roman" w:cs="Times New Roman"/>
              </w:rPr>
              <w:t xml:space="preserve">.                   </w:t>
            </w:r>
            <w:r w:rsidRPr="007B5B2A">
              <w:rPr>
                <w:rFonts w:ascii="Times New Roman" w:hAnsi="Times New Roman" w:cs="Times New Roman"/>
                <w:color w:val="000000"/>
              </w:rPr>
              <w:t xml:space="preserve"> Результаты диагностической работы ниже 50% в целом могут считаться удовлетворительными и свидетельствуют об объективной оценке</w:t>
            </w:r>
            <w:r w:rsidR="00AC49CD">
              <w:rPr>
                <w:rFonts w:ascii="Times New Roman" w:hAnsi="Times New Roman" w:cs="Times New Roman"/>
                <w:color w:val="000000"/>
              </w:rPr>
              <w:t>.</w:t>
            </w:r>
            <w:r w:rsidRPr="007B5B2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5B2A" w:rsidTr="00AC49CD">
        <w:tc>
          <w:tcPr>
            <w:tcW w:w="1843" w:type="dxa"/>
          </w:tcPr>
          <w:p w:rsidR="007B5B2A" w:rsidRPr="002F37C3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536" w:type="dxa"/>
          </w:tcPr>
          <w:p w:rsidR="007B5B2A" w:rsidRPr="008724FE" w:rsidRDefault="008724FE" w:rsidP="00793A3C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427C13" w:rsidRPr="008724FE">
              <w:rPr>
                <w:rFonts w:ascii="Times New Roman" w:hAnsi="Times New Roman" w:cs="Times New Roman"/>
              </w:rPr>
              <w:t xml:space="preserve">Нахождение значения выражения, уметь выполнять действия с целыми и дробными числами </w:t>
            </w:r>
            <w:r>
              <w:rPr>
                <w:rFonts w:ascii="Times New Roman" w:hAnsi="Times New Roman" w:cs="Times New Roman"/>
              </w:rPr>
              <w:t>(</w:t>
            </w:r>
            <w:r w:rsidRPr="00556BB6">
              <w:rPr>
                <w:rFonts w:ascii="Times New Roman" w:hAnsi="Times New Roman" w:cs="Times New Roman"/>
                <w:b/>
              </w:rPr>
              <w:t>допустили ошибки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7C13" w:rsidRPr="008724FE">
              <w:rPr>
                <w:rFonts w:ascii="Times New Roman" w:hAnsi="Times New Roman" w:cs="Times New Roman"/>
              </w:rPr>
              <w:t>17%</w:t>
            </w:r>
            <w:r>
              <w:rPr>
                <w:rFonts w:ascii="Times New Roman" w:hAnsi="Times New Roman" w:cs="Times New Roman"/>
              </w:rPr>
              <w:t>)</w:t>
            </w:r>
            <w:r w:rsidR="00427C13" w:rsidRPr="008724F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                                          2.</w:t>
            </w:r>
            <w:r w:rsidR="00427C13" w:rsidRPr="008724FE">
              <w:rPr>
                <w:rFonts w:ascii="Times New Roman" w:hAnsi="Times New Roman" w:cs="Times New Roman"/>
              </w:rPr>
              <w:t>Вычисление значения выражения, содержащего степени11%;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27C13" w:rsidRPr="008724FE">
              <w:rPr>
                <w:rFonts w:ascii="Times New Roman" w:hAnsi="Times New Roman" w:cs="Times New Roman"/>
              </w:rPr>
              <w:t>Решение задачи на части и проценты 24%;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427C13" w:rsidRPr="008724FE">
              <w:rPr>
                <w:rFonts w:ascii="Times New Roman" w:hAnsi="Times New Roman" w:cs="Times New Roman"/>
              </w:rPr>
              <w:t>Упрощение выражения, содержащего квадратные корни 27%;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427C13" w:rsidRPr="008724FE">
              <w:rPr>
                <w:rFonts w:ascii="Times New Roman" w:hAnsi="Times New Roman" w:cs="Times New Roman"/>
              </w:rPr>
              <w:t>Решение уравнений 31%;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427C13" w:rsidRPr="008724FE">
              <w:rPr>
                <w:rFonts w:ascii="Times New Roman" w:hAnsi="Times New Roman" w:cs="Times New Roman"/>
              </w:rPr>
              <w:t>Установление соответствия между графиками и формулами</w:t>
            </w:r>
            <w:r w:rsidR="00354453">
              <w:rPr>
                <w:rFonts w:ascii="Times New Roman" w:hAnsi="Times New Roman" w:cs="Times New Roman"/>
              </w:rPr>
              <w:t>, в</w:t>
            </w:r>
            <w:r w:rsidR="00427C13" w:rsidRPr="008724FE">
              <w:rPr>
                <w:rFonts w:ascii="Times New Roman" w:hAnsi="Times New Roman" w:cs="Times New Roman"/>
              </w:rPr>
              <w:t xml:space="preserve">ычисление координат точек пересечения </w:t>
            </w:r>
            <w:proofErr w:type="gramStart"/>
            <w:r w:rsidR="00427C13" w:rsidRPr="008724FE">
              <w:rPr>
                <w:rFonts w:ascii="Times New Roman" w:hAnsi="Times New Roman" w:cs="Times New Roman"/>
              </w:rPr>
              <w:t>прямой</w:t>
            </w:r>
            <w:proofErr w:type="gramEnd"/>
            <w:r w:rsidR="00427C13" w:rsidRPr="008724FE">
              <w:rPr>
                <w:rFonts w:ascii="Times New Roman" w:hAnsi="Times New Roman" w:cs="Times New Roman"/>
              </w:rPr>
              <w:t xml:space="preserve"> и осей координат 43%;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427C13" w:rsidRPr="008724FE">
              <w:rPr>
                <w:rFonts w:ascii="Times New Roman" w:hAnsi="Times New Roman" w:cs="Times New Roman"/>
              </w:rPr>
              <w:t>Решение неравен</w:t>
            </w:r>
            <w:proofErr w:type="gramStart"/>
            <w:r w:rsidR="00427C13" w:rsidRPr="008724FE">
              <w:rPr>
                <w:rFonts w:ascii="Times New Roman" w:hAnsi="Times New Roman" w:cs="Times New Roman"/>
              </w:rPr>
              <w:t>ств вт</w:t>
            </w:r>
            <w:proofErr w:type="gramEnd"/>
            <w:r w:rsidR="00427C13" w:rsidRPr="008724FE">
              <w:rPr>
                <w:rFonts w:ascii="Times New Roman" w:hAnsi="Times New Roman" w:cs="Times New Roman"/>
              </w:rPr>
              <w:t>орой степени 42%;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427C13" w:rsidRPr="008724FE">
              <w:rPr>
                <w:rFonts w:ascii="Times New Roman" w:hAnsi="Times New Roman" w:cs="Times New Roman"/>
              </w:rPr>
              <w:t>Решение системы уравнений 59%;</w:t>
            </w:r>
          </w:p>
          <w:p w:rsidR="00427C13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427C13" w:rsidRPr="008724FE">
              <w:rPr>
                <w:rFonts w:ascii="Times New Roman" w:hAnsi="Times New Roman" w:cs="Times New Roman"/>
              </w:rPr>
              <w:t>Решение текстовых задач 68%;</w:t>
            </w:r>
          </w:p>
        </w:tc>
        <w:tc>
          <w:tcPr>
            <w:tcW w:w="3969" w:type="dxa"/>
          </w:tcPr>
          <w:p w:rsidR="008724FE" w:rsidRPr="008724FE" w:rsidRDefault="00427C13" w:rsidP="00793A3C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знаний 62%.</w:t>
            </w:r>
            <w:r w:rsidR="008724FE">
              <w:rPr>
                <w:rFonts w:ascii="Times New Roman" w:hAnsi="Times New Roman" w:cs="Times New Roman"/>
              </w:rPr>
              <w:t xml:space="preserve">            </w:t>
            </w:r>
            <w:r w:rsidR="008724FE" w:rsidRPr="00556BB6">
              <w:rPr>
                <w:rFonts w:ascii="Times New Roman" w:hAnsi="Times New Roman" w:cs="Times New Roman"/>
                <w:i/>
              </w:rPr>
              <w:t>1.Высокие и достаточные</w:t>
            </w:r>
            <w:r w:rsidR="008724FE" w:rsidRPr="008724F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724FE" w:rsidRPr="008724FE">
              <w:rPr>
                <w:rFonts w:ascii="Times New Roman" w:hAnsi="Times New Roman" w:cs="Times New Roman"/>
              </w:rPr>
              <w:t>результаты выполнения заданий учащиеся показали по темам:</w:t>
            </w:r>
          </w:p>
          <w:p w:rsidR="008724FE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 w:rsidRPr="008724FE">
              <w:rPr>
                <w:rFonts w:ascii="Times New Roman" w:hAnsi="Times New Roman" w:cs="Times New Roman"/>
              </w:rPr>
              <w:t>Нахождение значения выражения</w:t>
            </w:r>
          </w:p>
          <w:p w:rsidR="008724FE" w:rsidRPr="008724FE" w:rsidRDefault="008724FE" w:rsidP="00793A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8724FE">
              <w:rPr>
                <w:rFonts w:ascii="Times New Roman" w:hAnsi="Times New Roman" w:cs="Times New Roman"/>
              </w:rPr>
              <w:t xml:space="preserve">уметь выполнять действия с целыми и дробными числами </w:t>
            </w:r>
            <w:r w:rsidR="00556BB6" w:rsidRPr="00556BB6">
              <w:rPr>
                <w:rFonts w:ascii="Times New Roman" w:hAnsi="Times New Roman" w:cs="Times New Roman"/>
                <w:b/>
              </w:rPr>
              <w:t>–</w:t>
            </w:r>
            <w:r w:rsidR="00556BB6">
              <w:rPr>
                <w:rFonts w:ascii="Times New Roman" w:hAnsi="Times New Roman" w:cs="Times New Roman"/>
                <w:b/>
              </w:rPr>
              <w:t xml:space="preserve"> </w:t>
            </w:r>
            <w:r w:rsidR="00556BB6" w:rsidRPr="00556BB6">
              <w:rPr>
                <w:rFonts w:ascii="Times New Roman" w:hAnsi="Times New Roman" w:cs="Times New Roman"/>
                <w:b/>
              </w:rPr>
              <w:t xml:space="preserve">(справились с заданием </w:t>
            </w:r>
            <w:r w:rsidR="00F127F5" w:rsidRPr="00556BB6">
              <w:rPr>
                <w:rFonts w:ascii="Times New Roman" w:hAnsi="Times New Roman" w:cs="Times New Roman"/>
              </w:rPr>
              <w:t>83%</w:t>
            </w:r>
            <w:r w:rsidR="00556BB6" w:rsidRPr="00556BB6">
              <w:rPr>
                <w:rFonts w:ascii="Times New Roman" w:hAnsi="Times New Roman" w:cs="Times New Roman"/>
                <w:b/>
              </w:rPr>
              <w:t>)</w:t>
            </w:r>
            <w:r w:rsidR="00F127F5">
              <w:rPr>
                <w:rFonts w:ascii="Times New Roman" w:hAnsi="Times New Roman" w:cs="Times New Roman"/>
              </w:rPr>
              <w:t>;</w:t>
            </w:r>
          </w:p>
          <w:p w:rsidR="008724FE" w:rsidRPr="008724FE" w:rsidRDefault="00F127F5" w:rsidP="00793A3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724FE" w:rsidRPr="008724FE">
              <w:rPr>
                <w:rFonts w:ascii="Times New Roman" w:hAnsi="Times New Roman" w:cs="Times New Roman"/>
              </w:rPr>
              <w:t xml:space="preserve">ычисление значения выражения, содержащего степени </w:t>
            </w:r>
            <w:r w:rsidR="008724F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89%;</w:t>
            </w:r>
          </w:p>
          <w:p w:rsidR="008724FE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 w:rsidRPr="00556BB6">
              <w:rPr>
                <w:rFonts w:ascii="Times New Roman" w:hAnsi="Times New Roman" w:cs="Times New Roman"/>
                <w:i/>
              </w:rPr>
              <w:t xml:space="preserve">         2. Средний</w:t>
            </w:r>
            <w:r w:rsidRPr="008724FE">
              <w:rPr>
                <w:rFonts w:ascii="Times New Roman" w:hAnsi="Times New Roman" w:cs="Times New Roman"/>
              </w:rPr>
              <w:t xml:space="preserve"> уровень выполнения заданий учащиеся показали по темам:</w:t>
            </w:r>
          </w:p>
          <w:p w:rsidR="008724FE" w:rsidRPr="008724FE" w:rsidRDefault="00F127F5" w:rsidP="00793A3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8724FE" w:rsidRPr="008724FE">
              <w:rPr>
                <w:rFonts w:ascii="Times New Roman" w:hAnsi="Times New Roman" w:cs="Times New Roman"/>
              </w:rPr>
              <w:t>прощение выражения, содержащего квадратные корни</w:t>
            </w:r>
            <w:r w:rsidR="008724FE">
              <w:rPr>
                <w:rFonts w:ascii="Times New Roman" w:hAnsi="Times New Roman" w:cs="Times New Roman"/>
              </w:rPr>
              <w:t>-</w:t>
            </w:r>
            <w:r w:rsidR="008724FE" w:rsidRPr="008724FE">
              <w:rPr>
                <w:rFonts w:ascii="Times New Roman" w:hAnsi="Times New Roman" w:cs="Times New Roman"/>
              </w:rPr>
              <w:t>73%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724FE" w:rsidRPr="008724FE" w:rsidRDefault="00F127F5" w:rsidP="00793A3C">
            <w:pPr>
              <w:pStyle w:val="distract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8724FE">
              <w:rPr>
                <w:sz w:val="22"/>
                <w:szCs w:val="22"/>
              </w:rPr>
              <w:t>ешение системы уравнений-</w:t>
            </w:r>
            <w:r>
              <w:rPr>
                <w:sz w:val="22"/>
                <w:szCs w:val="22"/>
              </w:rPr>
              <w:t>69%;</w:t>
            </w:r>
          </w:p>
          <w:p w:rsidR="008724FE" w:rsidRDefault="00F127F5" w:rsidP="00793A3C">
            <w:pPr>
              <w:pStyle w:val="distract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724FE" w:rsidRPr="008724FE">
              <w:rPr>
                <w:sz w:val="22"/>
                <w:szCs w:val="22"/>
              </w:rPr>
              <w:t>ычисление значения выражения,</w:t>
            </w:r>
            <w:r w:rsidR="008724FE">
              <w:rPr>
                <w:sz w:val="22"/>
                <w:szCs w:val="22"/>
              </w:rPr>
              <w:t xml:space="preserve"> содержащего степени-</w:t>
            </w:r>
            <w:r w:rsidR="008724FE" w:rsidRPr="008724FE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>;</w:t>
            </w:r>
          </w:p>
          <w:p w:rsidR="008724FE" w:rsidRPr="00287939" w:rsidRDefault="00F127F5" w:rsidP="00793A3C">
            <w:pPr>
              <w:pStyle w:val="distract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724FE" w:rsidRPr="008724FE">
              <w:rPr>
                <w:sz w:val="22"/>
                <w:szCs w:val="22"/>
              </w:rPr>
              <w:t>ычисление координат точе</w:t>
            </w:r>
            <w:r w:rsidR="008724FE">
              <w:rPr>
                <w:sz w:val="22"/>
                <w:szCs w:val="22"/>
              </w:rPr>
              <w:t>к пересечения параболы и прямой-</w:t>
            </w:r>
            <w:r w:rsidR="008724FE" w:rsidRPr="008724FE">
              <w:rPr>
                <w:sz w:val="22"/>
                <w:szCs w:val="22"/>
              </w:rPr>
              <w:t>58%</w:t>
            </w:r>
            <w:r>
              <w:rPr>
                <w:sz w:val="22"/>
                <w:szCs w:val="22"/>
              </w:rPr>
              <w:t>;</w:t>
            </w:r>
          </w:p>
          <w:p w:rsidR="008724FE" w:rsidRPr="008724FE" w:rsidRDefault="008724FE" w:rsidP="00793A3C">
            <w:pPr>
              <w:jc w:val="both"/>
              <w:rPr>
                <w:rFonts w:ascii="Times New Roman" w:hAnsi="Times New Roman" w:cs="Times New Roman"/>
              </w:rPr>
            </w:pPr>
            <w:r w:rsidRPr="008724FE">
              <w:rPr>
                <w:rFonts w:ascii="Times New Roman" w:hAnsi="Times New Roman" w:cs="Times New Roman"/>
              </w:rPr>
              <w:t xml:space="preserve">       </w:t>
            </w:r>
            <w:r w:rsidRPr="00556BB6">
              <w:rPr>
                <w:rFonts w:ascii="Times New Roman" w:hAnsi="Times New Roman" w:cs="Times New Roman"/>
              </w:rPr>
              <w:t xml:space="preserve"> </w:t>
            </w:r>
            <w:r w:rsidRPr="00556BB6">
              <w:rPr>
                <w:rFonts w:ascii="Times New Roman" w:hAnsi="Times New Roman" w:cs="Times New Roman"/>
                <w:i/>
              </w:rPr>
              <w:t>3. Низкий</w:t>
            </w:r>
            <w:r w:rsidRPr="008724FE">
              <w:rPr>
                <w:rFonts w:ascii="Times New Roman" w:hAnsi="Times New Roman" w:cs="Times New Roman"/>
              </w:rPr>
              <w:t xml:space="preserve"> уровень выполнения за</w:t>
            </w:r>
            <w:r w:rsidR="00FC77C8">
              <w:rPr>
                <w:rFonts w:ascii="Times New Roman" w:hAnsi="Times New Roman" w:cs="Times New Roman"/>
              </w:rPr>
              <w:t>даний учащиеся показали по теме</w:t>
            </w:r>
            <w:r w:rsidRPr="008724FE">
              <w:rPr>
                <w:rFonts w:ascii="Times New Roman" w:hAnsi="Times New Roman" w:cs="Times New Roman"/>
              </w:rPr>
              <w:t>:</w:t>
            </w:r>
          </w:p>
          <w:p w:rsidR="008724FE" w:rsidRPr="008724FE" w:rsidRDefault="00F127F5" w:rsidP="00793A3C">
            <w:pPr>
              <w:pStyle w:val="distractor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8724FE">
              <w:rPr>
                <w:sz w:val="22"/>
                <w:szCs w:val="22"/>
              </w:rPr>
              <w:t xml:space="preserve">ешение </w:t>
            </w:r>
            <w:proofErr w:type="gramStart"/>
            <w:r w:rsidR="008724FE">
              <w:rPr>
                <w:sz w:val="22"/>
                <w:szCs w:val="22"/>
              </w:rPr>
              <w:t>квадратного</w:t>
            </w:r>
            <w:proofErr w:type="gramEnd"/>
            <w:r w:rsidR="008724FE">
              <w:rPr>
                <w:sz w:val="22"/>
                <w:szCs w:val="22"/>
              </w:rPr>
              <w:t xml:space="preserve"> неравенства-</w:t>
            </w:r>
            <w:r w:rsidR="008724FE" w:rsidRPr="008724FE">
              <w:rPr>
                <w:sz w:val="22"/>
                <w:szCs w:val="22"/>
              </w:rPr>
              <w:t>41%</w:t>
            </w:r>
            <w:r>
              <w:rPr>
                <w:sz w:val="22"/>
                <w:szCs w:val="22"/>
              </w:rPr>
              <w:t>.</w:t>
            </w:r>
          </w:p>
          <w:p w:rsidR="008724FE" w:rsidRPr="008724FE" w:rsidRDefault="008724FE" w:rsidP="00793A3C">
            <w:pPr>
              <w:pStyle w:val="distractor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7B5B2A" w:rsidRPr="007B5B2A" w:rsidRDefault="008724FE" w:rsidP="00793A3C">
            <w:pPr>
              <w:pStyle w:val="distractor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8724FE">
              <w:rPr>
                <w:sz w:val="22"/>
                <w:szCs w:val="22"/>
              </w:rPr>
              <w:t xml:space="preserve">Основная проблема при выполнении заданий заключается в отсутствии умений работать с текстом, невнимательность при вычислениях. </w:t>
            </w:r>
            <w:r w:rsidRPr="008724FE">
              <w:rPr>
                <w:bCs/>
                <w:sz w:val="22"/>
                <w:szCs w:val="22"/>
              </w:rPr>
              <w:t>Сложными для учащихся оказались разделы курса геометрии.</w:t>
            </w:r>
            <w:r w:rsidRPr="008724FE">
              <w:rPr>
                <w:sz w:val="22"/>
                <w:szCs w:val="22"/>
              </w:rPr>
              <w:t xml:space="preserve"> </w:t>
            </w:r>
            <w:r w:rsidRPr="008724FE">
              <w:rPr>
                <w:bCs/>
                <w:sz w:val="22"/>
                <w:szCs w:val="22"/>
              </w:rPr>
              <w:t xml:space="preserve">Особого внимания требует проблема формирования вычислительных навыков. Доступные и разнообразные вычислительные инструменты – от мобильного телефона до компьютера – способствуют снижению вычислительных умений учащихся школ, а также отсутствию привычки к самоконтролю. </w:t>
            </w:r>
            <w:r w:rsidRPr="008724FE">
              <w:rPr>
                <w:sz w:val="22"/>
                <w:szCs w:val="22"/>
              </w:rPr>
              <w:t xml:space="preserve">Важнейшим условием успешности выполнения заданий является осмысленность, осознанность действий ученика. В противном случае, даже имея необходимые знания, можно прийти к неверному ответу. </w:t>
            </w:r>
          </w:p>
        </w:tc>
      </w:tr>
      <w:tr w:rsidR="007B5B2A" w:rsidTr="00AC49CD">
        <w:tc>
          <w:tcPr>
            <w:tcW w:w="1843" w:type="dxa"/>
          </w:tcPr>
          <w:p w:rsidR="007B5B2A" w:rsidRPr="002F37C3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4536" w:type="dxa"/>
          </w:tcPr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A4F15">
              <w:rPr>
                <w:rFonts w:ascii="Times New Roman" w:hAnsi="Times New Roman" w:cs="Times New Roman"/>
              </w:rPr>
              <w:t xml:space="preserve">Вычислительные ошибки  при переводе целых чисел из десятичной системы счисления в </w:t>
            </w:r>
            <w:proofErr w:type="gramStart"/>
            <w:r w:rsidRPr="006A4F15">
              <w:rPr>
                <w:rFonts w:ascii="Times New Roman" w:hAnsi="Times New Roman" w:cs="Times New Roman"/>
              </w:rPr>
              <w:t>двоичную</w:t>
            </w:r>
            <w:proofErr w:type="gramEnd"/>
            <w:r w:rsidRPr="006A4F15">
              <w:rPr>
                <w:rFonts w:ascii="Times New Roman" w:hAnsi="Times New Roman" w:cs="Times New Roman"/>
              </w:rPr>
              <w:t>,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>2. Не зн</w:t>
            </w:r>
            <w:r>
              <w:rPr>
                <w:rFonts w:ascii="Times New Roman" w:hAnsi="Times New Roman" w:cs="Times New Roman"/>
              </w:rPr>
              <w:t>ают принципы работы исполнителя.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 xml:space="preserve">3. Ошибки при вычислении скорости </w:t>
            </w:r>
            <w:r>
              <w:rPr>
                <w:rFonts w:ascii="Times New Roman" w:hAnsi="Times New Roman" w:cs="Times New Roman"/>
              </w:rPr>
              <w:t>или времени передачи информации.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>4. Не понимают принципы кодирования информации.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>5. Вычислительные ошибки при работе с единицами измерения информации.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>6.При переводе единиц измерения количества информации не применяются  множители 2</w:t>
            </w:r>
            <w:r w:rsidRPr="006A4F15">
              <w:rPr>
                <w:rFonts w:ascii="Times New Roman" w:hAnsi="Times New Roman" w:cs="Times New Roman"/>
                <w:vertAlign w:val="superscript"/>
                <w:lang w:val="en-US"/>
              </w:rPr>
              <w:t>n</w:t>
            </w:r>
            <w:r w:rsidRPr="006A4F15">
              <w:rPr>
                <w:rFonts w:ascii="Times New Roman" w:hAnsi="Times New Roman" w:cs="Times New Roman"/>
              </w:rPr>
              <w:t xml:space="preserve">. </w:t>
            </w:r>
          </w:p>
          <w:p w:rsidR="006A4F15" w:rsidRPr="006A4F15" w:rsidRDefault="006A4F15" w:rsidP="00793A3C">
            <w:pPr>
              <w:ind w:right="-314"/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 xml:space="preserve">3.Ошибки при анализе ЭТ при копировании формулы, содержащей относительные, абсолютные и смешанные ссылки на адрес ячейки ЭТ. </w:t>
            </w:r>
          </w:p>
          <w:p w:rsidR="007B5B2A" w:rsidRPr="008724FE" w:rsidRDefault="006A4F15" w:rsidP="00793A3C">
            <w:pPr>
              <w:jc w:val="both"/>
              <w:rPr>
                <w:rFonts w:ascii="Times New Roman" w:hAnsi="Times New Roman" w:cs="Times New Roman"/>
              </w:rPr>
            </w:pPr>
            <w:r w:rsidRPr="006A4F15">
              <w:rPr>
                <w:rFonts w:ascii="Times New Roman" w:hAnsi="Times New Roman" w:cs="Times New Roman"/>
              </w:rPr>
              <w:t>4. Ошибки при анализе циклического алгоритма для исполнителя на координатной плоскости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6A4F15" w:rsidRPr="006A4F15" w:rsidRDefault="006A4F15" w:rsidP="00793A3C">
            <w:pPr>
              <w:ind w:firstLine="567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Качество знаний 58%. </w:t>
            </w:r>
            <w:r w:rsidR="00FC77C8">
              <w:rPr>
                <w:rFonts w:ascii="Times New Roman" w:hAnsi="Times New Roman"/>
              </w:rPr>
              <w:t>З</w:t>
            </w:r>
            <w:r w:rsidRPr="006A4F15">
              <w:rPr>
                <w:rFonts w:ascii="Times New Roman" w:hAnsi="Times New Roman"/>
              </w:rPr>
              <w:t xml:space="preserve">нания и умения, проверяемые </w:t>
            </w:r>
            <w:r w:rsidR="00FC77C8">
              <w:rPr>
                <w:rFonts w:ascii="Times New Roman" w:hAnsi="Times New Roman"/>
              </w:rPr>
              <w:t xml:space="preserve">диагностической </w:t>
            </w:r>
            <w:r w:rsidRPr="006A4F15">
              <w:rPr>
                <w:rFonts w:ascii="Times New Roman" w:hAnsi="Times New Roman"/>
              </w:rPr>
              <w:t>работой, усвоены большинством учащих</w:t>
            </w:r>
            <w:r>
              <w:rPr>
                <w:rFonts w:ascii="Times New Roman" w:hAnsi="Times New Roman"/>
              </w:rPr>
              <w:t>ся на удовлетворительном уровне</w:t>
            </w:r>
            <w:r w:rsidRPr="006A4F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A4F15">
              <w:rPr>
                <w:rFonts w:ascii="Times New Roman" w:hAnsi="Times New Roman"/>
              </w:rPr>
              <w:t xml:space="preserve"> учащиеся в основном владеют умениями работать с алгоритмическими конструкциями и логическими выражениями</w:t>
            </w:r>
            <w:r w:rsidRPr="006A4F15">
              <w:rPr>
                <w:rFonts w:ascii="Times New Roman" w:hAnsi="Times New Roman" w:cs="Times New Roman"/>
                <w:lang w:bidi="hi-IN"/>
              </w:rPr>
              <w:t>, обладают знаниями единиц измерения информации, перевода единиц измерения информации, перевода целых чисел из десятичной системы счисления в двоичную, понимают принципы кодирования информации, понимают принципы относительной и абсолютной адресации, принципы работы запросов со сложным</w:t>
            </w:r>
            <w:proofErr w:type="gramEnd"/>
            <w:r w:rsidRPr="006A4F15">
              <w:rPr>
                <w:rFonts w:ascii="Times New Roman" w:hAnsi="Times New Roman" w:cs="Times New Roman"/>
                <w:lang w:bidi="hi-IN"/>
              </w:rPr>
              <w:t xml:space="preserve"> условием в БД,  владеют </w:t>
            </w:r>
            <w:r w:rsidR="00FC77C8">
              <w:rPr>
                <w:rFonts w:ascii="Times New Roman" w:hAnsi="Times New Roman" w:cs="Times New Roman"/>
                <w:lang w:bidi="hi-IN"/>
              </w:rPr>
              <w:t>навыком вычисления</w:t>
            </w:r>
            <w:r w:rsidRPr="006A4F15">
              <w:rPr>
                <w:rFonts w:ascii="Times New Roman" w:hAnsi="Times New Roman" w:cs="Times New Roman"/>
                <w:lang w:bidi="hi-IN"/>
              </w:rPr>
              <w:t xml:space="preserve"> скорости передачи информации,  владеют знанием принципов работы исполнителя.</w:t>
            </w:r>
          </w:p>
          <w:p w:rsidR="006A4F15" w:rsidRPr="006A4F15" w:rsidRDefault="006A4F15" w:rsidP="00793A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F15">
              <w:rPr>
                <w:rFonts w:ascii="Times New Roman" w:hAnsi="Times New Roman"/>
              </w:rPr>
              <w:t xml:space="preserve"> На </w:t>
            </w:r>
            <w:r w:rsidRPr="006A4F15">
              <w:rPr>
                <w:rFonts w:ascii="Times New Roman" w:hAnsi="Times New Roman"/>
                <w:b/>
              </w:rPr>
              <w:t>высоком уровне</w:t>
            </w:r>
            <w:r>
              <w:rPr>
                <w:rFonts w:ascii="Times New Roman" w:hAnsi="Times New Roman"/>
              </w:rPr>
              <w:t xml:space="preserve"> усвоен материал</w:t>
            </w:r>
            <w:r w:rsidRPr="006A4F15">
              <w:rPr>
                <w:rFonts w:ascii="Times New Roman" w:hAnsi="Times New Roman"/>
              </w:rPr>
              <w:t>,</w:t>
            </w:r>
            <w:r w:rsidR="00FC77C8">
              <w:rPr>
                <w:rFonts w:ascii="Times New Roman" w:hAnsi="Times New Roman"/>
              </w:rPr>
              <w:t xml:space="preserve"> проверяемый</w:t>
            </w:r>
            <w:r w:rsidRPr="006A4F15">
              <w:rPr>
                <w:rFonts w:ascii="Times New Roman" w:hAnsi="Times New Roman"/>
              </w:rPr>
              <w:t xml:space="preserve"> заданием №1</w:t>
            </w:r>
            <w:r w:rsidR="00FC77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(перевод единиц измерения и информации)</w:t>
            </w:r>
            <w:r w:rsidR="00FC77C8">
              <w:rPr>
                <w:rFonts w:ascii="Times New Roman" w:hAnsi="Times New Roman"/>
              </w:rPr>
              <w:t>.</w:t>
            </w:r>
          </w:p>
          <w:p w:rsidR="007B5B2A" w:rsidRPr="006A4F15" w:rsidRDefault="006A4F15" w:rsidP="00793A3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A4F15">
              <w:rPr>
                <w:rFonts w:ascii="Times New Roman" w:hAnsi="Times New Roman"/>
              </w:rPr>
              <w:t xml:space="preserve">На </w:t>
            </w:r>
            <w:r w:rsidRPr="006A4F15">
              <w:rPr>
                <w:rFonts w:ascii="Times New Roman" w:hAnsi="Times New Roman"/>
                <w:b/>
              </w:rPr>
              <w:t>хорошем уровне</w:t>
            </w:r>
            <w:r>
              <w:rPr>
                <w:rFonts w:ascii="Times New Roman" w:hAnsi="Times New Roman"/>
              </w:rPr>
              <w:t xml:space="preserve"> выполнены задания 2, </w:t>
            </w:r>
            <w:r w:rsidRPr="006A4F15">
              <w:rPr>
                <w:rFonts w:ascii="Times New Roman" w:hAnsi="Times New Roman"/>
              </w:rPr>
              <w:t xml:space="preserve">3, связанные с умением работать с логическими выражениями, определять данные по формульной зависимости в графическом виде, </w:t>
            </w:r>
            <w:r w:rsidRPr="006A4F15">
              <w:rPr>
                <w:rFonts w:ascii="Times New Roman" w:hAnsi="Times New Roman"/>
              </w:rPr>
              <w:lastRenderedPageBreak/>
              <w:t>определять значения переменной в линейном алгоритме.  Но наряду с этим, чуть более половины писавших работу, смогли справиться с заданиями 7,</w:t>
            </w:r>
            <w:r>
              <w:rPr>
                <w:rFonts w:ascii="Times New Roman" w:hAnsi="Times New Roman"/>
              </w:rPr>
              <w:t xml:space="preserve"> </w:t>
            </w:r>
            <w:r w:rsidRPr="006A4F15">
              <w:rPr>
                <w:rFonts w:ascii="Times New Roman" w:hAnsi="Times New Roman"/>
              </w:rPr>
              <w:t xml:space="preserve">8 </w:t>
            </w:r>
            <w:r>
              <w:rPr>
                <w:rFonts w:ascii="Times New Roman" w:hAnsi="Times New Roman"/>
              </w:rPr>
              <w:t>(вычисление скорости передачи информации, знание принципов работы исполнителя).</w:t>
            </w:r>
          </w:p>
        </w:tc>
      </w:tr>
      <w:tr w:rsidR="007B5B2A" w:rsidTr="00AC49CD">
        <w:tc>
          <w:tcPr>
            <w:tcW w:w="1843" w:type="dxa"/>
          </w:tcPr>
          <w:p w:rsidR="007B5B2A" w:rsidRPr="002F37C3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</w:tc>
        <w:tc>
          <w:tcPr>
            <w:tcW w:w="4536" w:type="dxa"/>
          </w:tcPr>
          <w:p w:rsidR="007B5B2A" w:rsidRDefault="00FA5704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D304B" w:rsidRPr="003D304B">
              <w:rPr>
                <w:rFonts w:ascii="Times New Roman" w:hAnsi="Times New Roman" w:cs="Times New Roman"/>
              </w:rPr>
              <w:t xml:space="preserve">Отсутствие </w:t>
            </w:r>
            <w:r w:rsidR="003D304B">
              <w:rPr>
                <w:rFonts w:ascii="Times New Roman" w:hAnsi="Times New Roman" w:cs="Times New Roman"/>
              </w:rPr>
              <w:t>предметных знаний о</w:t>
            </w:r>
            <w:r>
              <w:rPr>
                <w:rFonts w:ascii="Times New Roman" w:hAnsi="Times New Roman" w:cs="Times New Roman"/>
              </w:rPr>
              <w:t>б</w:t>
            </w:r>
            <w:r w:rsidR="003D304B">
              <w:rPr>
                <w:rFonts w:ascii="Times New Roman" w:hAnsi="Times New Roman" w:cs="Times New Roman"/>
              </w:rPr>
              <w:t xml:space="preserve"> ООПТ (</w:t>
            </w:r>
            <w:r>
              <w:rPr>
                <w:rFonts w:ascii="Times New Roman" w:hAnsi="Times New Roman" w:cs="Times New Roman"/>
              </w:rPr>
              <w:t>особо охраняемых природных территориях</w:t>
            </w:r>
            <w:r w:rsidR="003D304B">
              <w:rPr>
                <w:rFonts w:ascii="Times New Roman" w:hAnsi="Times New Roman" w:cs="Times New Roman"/>
              </w:rPr>
              <w:t>);</w:t>
            </w:r>
          </w:p>
          <w:p w:rsidR="003D304B" w:rsidRDefault="00FA5704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304B">
              <w:rPr>
                <w:rFonts w:ascii="Times New Roman" w:hAnsi="Times New Roman" w:cs="Times New Roman"/>
              </w:rPr>
              <w:t>Отсутствие предметных умений определить высоту Солнца над горизонтом, определить субъекты (регион, страну) по описанию;</w:t>
            </w:r>
          </w:p>
          <w:p w:rsidR="003D304B" w:rsidRPr="00FA5704" w:rsidRDefault="00FA5704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3.Отсутствие </w:t>
            </w:r>
            <w:r w:rsidRPr="00FA5704">
              <w:rPr>
                <w:rFonts w:ascii="Times New Roman" w:hAnsi="Times New Roman"/>
              </w:rPr>
              <w:t>у</w:t>
            </w:r>
            <w:r w:rsidR="003D304B" w:rsidRPr="00FA5704">
              <w:rPr>
                <w:rFonts w:ascii="Times New Roman" w:hAnsi="Times New Roman"/>
              </w:rPr>
              <w:t>мений по выполнению заданий, требующих полного обоснованного</w:t>
            </w:r>
            <w:r w:rsidR="003D304B" w:rsidRPr="00FA5704">
              <w:rPr>
                <w:rFonts w:ascii="Times New Roman" w:eastAsia="Times New Roman" w:hAnsi="Times New Roman" w:cs="Times New Roman"/>
              </w:rPr>
              <w:t xml:space="preserve"> ответ</w:t>
            </w:r>
            <w:r w:rsidR="003D304B" w:rsidRPr="00FA5704">
              <w:rPr>
                <w:rFonts w:ascii="Times New Roman" w:hAnsi="Times New Roman"/>
              </w:rPr>
              <w:t>а-рассуждения</w:t>
            </w:r>
            <w:r w:rsidR="003D304B" w:rsidRPr="00FA5704">
              <w:rPr>
                <w:rFonts w:ascii="Times New Roman" w:eastAsia="Times New Roman" w:hAnsi="Times New Roman" w:cs="Times New Roman"/>
              </w:rPr>
              <w:t xml:space="preserve"> на поставленный вопрос</w:t>
            </w:r>
            <w:r w:rsidR="003D304B" w:rsidRPr="00FA5704">
              <w:rPr>
                <w:rFonts w:ascii="Times New Roman" w:hAnsi="Times New Roman"/>
              </w:rPr>
              <w:t xml:space="preserve"> и использования</w:t>
            </w:r>
            <w:r w:rsidR="003D304B" w:rsidRPr="00FA5704">
              <w:rPr>
                <w:rFonts w:ascii="Times New Roman" w:eastAsia="Times New Roman" w:hAnsi="Times New Roman" w:cs="Times New Roman"/>
              </w:rPr>
              <w:t xml:space="preserve"> знаний в нестандартной ситуации</w:t>
            </w:r>
            <w:r w:rsidR="003D304B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7B5B2A">
              <w:rPr>
                <w:rFonts w:ascii="Times New Roman" w:hAnsi="Times New Roman" w:cs="Times New Roman"/>
                <w:color w:val="000000"/>
              </w:rPr>
              <w:t xml:space="preserve">по модели </w:t>
            </w:r>
            <w:r w:rsidRPr="007B5B2A">
              <w:rPr>
                <w:rFonts w:ascii="Times New Roman" w:hAnsi="Times New Roman" w:cs="Times New Roman"/>
                <w:color w:val="000000"/>
                <w:lang w:val="en-US"/>
              </w:rPr>
              <w:t>PISA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5B2A" w:rsidRDefault="00FA5704" w:rsidP="0079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Качество знаний – 40,</w:t>
            </w:r>
            <w:r w:rsidRPr="00417D3B">
              <w:rPr>
                <w:rFonts w:ascii="Times New Roman" w:hAnsi="Times New Roman" w:cs="Times New Roman"/>
                <w:color w:val="000000"/>
              </w:rPr>
              <w:t>2%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5B2A" w:rsidTr="00AC49CD">
        <w:tc>
          <w:tcPr>
            <w:tcW w:w="1843" w:type="dxa"/>
          </w:tcPr>
          <w:p w:rsidR="007B5B2A" w:rsidRPr="002F37C3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536" w:type="dxa"/>
          </w:tcPr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17D3B">
              <w:rPr>
                <w:rFonts w:ascii="Times New Roman" w:eastAsia="Calibri" w:hAnsi="Times New Roman" w:cs="Times New Roman"/>
              </w:rPr>
              <w:t>Неверное соотнесение примеров правонарушений с отраслями права, неполные знания по полномочиям судебно-правоохранительных органов, ошибки в определении форм государства (задание 18)</w:t>
            </w:r>
            <w:r w:rsidR="007F24ED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-71%</w:t>
            </w:r>
            <w:r w:rsidR="007F24ED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417D3B">
              <w:rPr>
                <w:rFonts w:ascii="Times New Roman" w:eastAsia="Calibri" w:hAnsi="Times New Roman" w:cs="Times New Roman"/>
              </w:rPr>
              <w:t>Ошибки в характеристике черт и типов культур, ошибки в определении форм государства</w:t>
            </w:r>
            <w:r w:rsidR="007F24ED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(задание 8)</w:t>
            </w:r>
            <w:r w:rsidR="007F24ED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-28%</w:t>
            </w:r>
            <w:r w:rsidR="007F24ED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417D3B">
              <w:rPr>
                <w:rFonts w:ascii="Times New Roman" w:eastAsia="Calibri" w:hAnsi="Times New Roman" w:cs="Times New Roman"/>
              </w:rPr>
              <w:t>Неверный выбор верных суждений о социальном контроле, социал</w:t>
            </w:r>
            <w:r w:rsidR="007F24ED">
              <w:rPr>
                <w:rFonts w:ascii="Times New Roman" w:eastAsia="Calibri" w:hAnsi="Times New Roman" w:cs="Times New Roman"/>
              </w:rPr>
              <w:t xml:space="preserve">ьных конфликтах и системе права </w:t>
            </w:r>
            <w:r w:rsidRPr="00417D3B">
              <w:rPr>
                <w:rFonts w:ascii="Times New Roman" w:eastAsia="Calibri" w:hAnsi="Times New Roman" w:cs="Times New Roman"/>
              </w:rPr>
              <w:t>(задания 10-11) - 69%</w:t>
            </w:r>
            <w:r w:rsidR="007F24ED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417D3B">
              <w:rPr>
                <w:rFonts w:ascii="Times New Roman" w:eastAsia="Calibri" w:hAnsi="Times New Roman" w:cs="Times New Roman"/>
              </w:rPr>
              <w:t>Ошибочный выбор характерных черт политических идеологий</w:t>
            </w:r>
            <w:r w:rsidR="007F24ED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(задание 15)</w:t>
            </w:r>
            <w:r w:rsidR="007F24ED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-34%</w:t>
            </w:r>
            <w:r w:rsidR="007F24ED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417D3B">
              <w:rPr>
                <w:rFonts w:ascii="Times New Roman" w:eastAsia="Calibri" w:hAnsi="Times New Roman" w:cs="Times New Roman"/>
              </w:rPr>
              <w:t>Трудности при работе с диаграммой</w:t>
            </w:r>
            <w:r w:rsidR="00BC53E6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(задание 12) -19%</w:t>
            </w:r>
            <w:r w:rsidR="0018459C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417D3B">
              <w:rPr>
                <w:rFonts w:ascii="Times New Roman" w:eastAsia="Calibri" w:hAnsi="Times New Roman" w:cs="Times New Roman"/>
              </w:rPr>
              <w:t>Трудности при заполнении пропусков в тексте (задание 20)</w:t>
            </w:r>
            <w:r w:rsidR="0018459C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-41%</w:t>
            </w:r>
            <w:r w:rsidR="0018459C">
              <w:rPr>
                <w:rFonts w:ascii="Times New Roman" w:eastAsia="Calibri" w:hAnsi="Times New Roman" w:cs="Times New Roman"/>
              </w:rPr>
              <w:t>.</w:t>
            </w:r>
          </w:p>
          <w:p w:rsidR="00417D3B" w:rsidRPr="00417D3B" w:rsidRDefault="00417D3B" w:rsidP="00793A3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417D3B">
              <w:rPr>
                <w:rFonts w:ascii="Times New Roman" w:eastAsia="Calibri" w:hAnsi="Times New Roman" w:cs="Times New Roman"/>
              </w:rPr>
              <w:t>Учащиеся не умеют выделять обобщающее понятие</w:t>
            </w:r>
            <w:r w:rsidR="0018459C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- 36%</w:t>
            </w:r>
            <w:r w:rsidR="0018459C">
              <w:rPr>
                <w:rFonts w:ascii="Times New Roman" w:eastAsia="Calibri" w:hAnsi="Times New Roman" w:cs="Times New Roman"/>
              </w:rPr>
              <w:t>.</w:t>
            </w:r>
          </w:p>
          <w:p w:rsidR="007B5B2A" w:rsidRPr="00417D3B" w:rsidRDefault="00417D3B" w:rsidP="00793A3C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417D3B">
              <w:rPr>
                <w:rFonts w:ascii="Times New Roman" w:eastAsia="Calibri" w:hAnsi="Times New Roman" w:cs="Times New Roman"/>
              </w:rPr>
              <w:t>Затруднения у учащихся вызывают задания на знание Конституции РФ</w:t>
            </w:r>
            <w:r w:rsidR="0018459C">
              <w:rPr>
                <w:rFonts w:ascii="Times New Roman" w:eastAsia="Calibri" w:hAnsi="Times New Roman" w:cs="Times New Roman"/>
              </w:rPr>
              <w:t xml:space="preserve"> </w:t>
            </w:r>
            <w:r w:rsidRPr="00417D3B">
              <w:rPr>
                <w:rFonts w:ascii="Times New Roman" w:eastAsia="Calibri" w:hAnsi="Times New Roman" w:cs="Times New Roman"/>
              </w:rPr>
              <w:t>(задание 16)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417D3B">
              <w:rPr>
                <w:rFonts w:ascii="Times New Roman" w:eastAsia="Calibri" w:hAnsi="Times New Roman" w:cs="Times New Roman"/>
              </w:rPr>
              <w:t>24%</w:t>
            </w:r>
            <w:r w:rsidR="0018459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7B5B2A" w:rsidRDefault="00FA5704" w:rsidP="0079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Качество знаний - </w:t>
            </w:r>
            <w:r w:rsidRPr="00417D3B">
              <w:rPr>
                <w:rFonts w:ascii="Times New Roman" w:hAnsi="Times New Roman" w:cs="Times New Roman"/>
                <w:color w:val="000000"/>
              </w:rPr>
              <w:t>62%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417D3B" w:rsidRPr="00417D3B">
              <w:rPr>
                <w:rFonts w:ascii="Times New Roman" w:hAnsi="Times New Roman" w:cs="Times New Roman"/>
                <w:color w:val="000000"/>
              </w:rPr>
              <w:t>Результаты диагностической работы  в целом могут считаться удовлетворительными</w:t>
            </w:r>
            <w:r w:rsidR="00AC49C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5B2A" w:rsidTr="00AC49CD">
        <w:tc>
          <w:tcPr>
            <w:tcW w:w="1843" w:type="dxa"/>
          </w:tcPr>
          <w:p w:rsidR="007B5B2A" w:rsidRPr="002F37C3" w:rsidRDefault="007B5B2A" w:rsidP="00793A3C">
            <w:pPr>
              <w:jc w:val="both"/>
              <w:rPr>
                <w:rFonts w:ascii="Times New Roman" w:hAnsi="Times New Roman" w:cs="Times New Roman"/>
              </w:rPr>
            </w:pPr>
            <w:r w:rsidRPr="002F37C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4536" w:type="dxa"/>
          </w:tcPr>
          <w:p w:rsidR="00591AA5" w:rsidRPr="00591AA5" w:rsidRDefault="00591AA5" w:rsidP="00793A3C">
            <w:pPr>
              <w:jc w:val="both"/>
              <w:rPr>
                <w:rFonts w:ascii="Times New Roman" w:hAnsi="Times New Roman"/>
                <w:color w:val="000000"/>
              </w:rPr>
            </w:pPr>
            <w:r w:rsidRPr="00591AA5">
              <w:rPr>
                <w:rFonts w:ascii="Times New Roman" w:hAnsi="Times New Roman"/>
              </w:rPr>
              <w:t>Затруднения в определении темы, выделении основной мысли текста</w:t>
            </w:r>
            <w:r w:rsidR="0018459C">
              <w:rPr>
                <w:rFonts w:ascii="Times New Roman" w:hAnsi="Times New Roman"/>
              </w:rPr>
              <w:t>.</w:t>
            </w:r>
          </w:p>
          <w:p w:rsidR="00591AA5" w:rsidRPr="00591AA5" w:rsidRDefault="00591AA5" w:rsidP="00793A3C">
            <w:pPr>
              <w:jc w:val="both"/>
              <w:rPr>
                <w:rFonts w:ascii="Times New Roman" w:hAnsi="Times New Roman"/>
                <w:color w:val="000000"/>
              </w:rPr>
            </w:pPr>
            <w:r w:rsidRPr="00591AA5">
              <w:rPr>
                <w:rFonts w:ascii="Times New Roman" w:hAnsi="Times New Roman"/>
                <w:color w:val="000000"/>
              </w:rPr>
              <w:t>2. Неумение распознавать и использовать в речи глаголы в наиболее употребительных временных формах действительного залога</w:t>
            </w:r>
            <w:r w:rsidR="0018459C">
              <w:rPr>
                <w:rFonts w:ascii="Times New Roman" w:hAnsi="Times New Roman"/>
                <w:color w:val="000000"/>
              </w:rPr>
              <w:t>.</w:t>
            </w:r>
            <w:r w:rsidRPr="00591AA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91AA5" w:rsidRPr="00591AA5" w:rsidRDefault="00591AA5" w:rsidP="00793A3C">
            <w:pPr>
              <w:jc w:val="both"/>
              <w:rPr>
                <w:rFonts w:ascii="Times New Roman" w:hAnsi="Times New Roman"/>
                <w:color w:val="000000"/>
              </w:rPr>
            </w:pPr>
            <w:r w:rsidRPr="00591AA5">
              <w:rPr>
                <w:rFonts w:ascii="Times New Roman" w:hAnsi="Times New Roman"/>
                <w:color w:val="000000"/>
              </w:rPr>
              <w:t>3. Неумение распознавать и употреблять в речи имена существительные в единственном числе и во множественном числе, образованные по правилу и исключения</w:t>
            </w:r>
            <w:r w:rsidR="0018459C">
              <w:rPr>
                <w:rFonts w:ascii="Times New Roman" w:hAnsi="Times New Roman"/>
                <w:color w:val="000000"/>
              </w:rPr>
              <w:t>.</w:t>
            </w:r>
            <w:r w:rsidRPr="00591AA5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B5B2A" w:rsidRDefault="00591AA5" w:rsidP="0079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AA5">
              <w:rPr>
                <w:rFonts w:ascii="Times New Roman" w:hAnsi="Times New Roman"/>
                <w:color w:val="000000"/>
              </w:rPr>
              <w:t>4. Неумение распознавать и использовать аффиксы для образования существительных и</w:t>
            </w:r>
            <w:r>
              <w:rPr>
                <w:rFonts w:ascii="Times New Roman" w:hAnsi="Times New Roman"/>
                <w:color w:val="000000"/>
              </w:rPr>
              <w:t xml:space="preserve"> прилагательных.</w:t>
            </w:r>
          </w:p>
        </w:tc>
        <w:tc>
          <w:tcPr>
            <w:tcW w:w="3969" w:type="dxa"/>
          </w:tcPr>
          <w:p w:rsidR="00591AA5" w:rsidRPr="00591AA5" w:rsidRDefault="00AC49CD" w:rsidP="00793A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  <w:r w:rsidRPr="00591AA5">
              <w:rPr>
                <w:rFonts w:ascii="Times New Roman" w:hAnsi="Times New Roman" w:cs="Times New Roman"/>
              </w:rPr>
              <w:t xml:space="preserve"> знаний </w:t>
            </w:r>
            <w:r>
              <w:rPr>
                <w:rFonts w:ascii="Times New Roman" w:hAnsi="Times New Roman" w:cs="Times New Roman"/>
              </w:rPr>
              <w:t>-</w:t>
            </w:r>
            <w:r w:rsidR="00174D08">
              <w:rPr>
                <w:rFonts w:ascii="Times New Roman" w:hAnsi="Times New Roman" w:cs="Times New Roman"/>
              </w:rPr>
              <w:t xml:space="preserve"> </w:t>
            </w:r>
            <w:r w:rsidR="00591AA5" w:rsidRPr="00591AA5">
              <w:rPr>
                <w:rFonts w:ascii="Times New Roman" w:hAnsi="Times New Roman" w:cs="Times New Roman"/>
              </w:rPr>
              <w:t>49%</w:t>
            </w:r>
            <w:r w:rsidR="00174D08">
              <w:rPr>
                <w:rFonts w:ascii="Times New Roman" w:hAnsi="Times New Roman" w:cs="Times New Roman"/>
              </w:rPr>
              <w:t>.</w:t>
            </w:r>
            <w:r w:rsidR="00591AA5" w:rsidRPr="00591AA5">
              <w:rPr>
                <w:rFonts w:ascii="Times New Roman" w:hAnsi="Times New Roman" w:cs="Times New Roman"/>
              </w:rPr>
              <w:t xml:space="preserve"> </w:t>
            </w:r>
            <w:r w:rsidR="006A55C8">
              <w:rPr>
                <w:rFonts w:ascii="Times New Roman" w:hAnsi="Times New Roman" w:cs="Times New Roman"/>
              </w:rPr>
              <w:t>Типичные ошибки</w:t>
            </w:r>
            <w:r w:rsidR="00591AA5" w:rsidRPr="00591AA5">
              <w:rPr>
                <w:rFonts w:ascii="Times New Roman" w:hAnsi="Times New Roman" w:cs="Times New Roman"/>
              </w:rPr>
              <w:t>, выявленные во время проверки работы</w:t>
            </w:r>
            <w:r w:rsidR="0018459C">
              <w:rPr>
                <w:rFonts w:ascii="Times New Roman" w:hAnsi="Times New Roman" w:cs="Times New Roman"/>
              </w:rPr>
              <w:t>,</w:t>
            </w:r>
            <w:r w:rsidR="00591AA5" w:rsidRPr="00591AA5">
              <w:rPr>
                <w:rFonts w:ascii="Times New Roman" w:hAnsi="Times New Roman" w:cs="Times New Roman"/>
              </w:rPr>
              <w:t xml:space="preserve"> ориентируют на отработку  </w:t>
            </w:r>
            <w:r w:rsidR="0018459C">
              <w:rPr>
                <w:rFonts w:ascii="Times New Roman" w:hAnsi="Times New Roman" w:cs="Times New Roman"/>
              </w:rPr>
              <w:t>«</w:t>
            </w:r>
            <w:r w:rsidR="00591AA5" w:rsidRPr="00591AA5">
              <w:rPr>
                <w:rFonts w:ascii="Times New Roman" w:hAnsi="Times New Roman" w:cs="Times New Roman"/>
              </w:rPr>
              <w:t>западающих</w:t>
            </w:r>
            <w:r w:rsidR="0018459C">
              <w:rPr>
                <w:rFonts w:ascii="Times New Roman" w:hAnsi="Times New Roman" w:cs="Times New Roman"/>
              </w:rPr>
              <w:t>»</w:t>
            </w:r>
            <w:r w:rsidR="00591AA5" w:rsidRPr="00591AA5">
              <w:rPr>
                <w:rFonts w:ascii="Times New Roman" w:hAnsi="Times New Roman" w:cs="Times New Roman"/>
              </w:rPr>
              <w:t xml:space="preserve"> тем и проведение повторного контроля по этому материалу.</w:t>
            </w:r>
          </w:p>
          <w:p w:rsidR="007B5B2A" w:rsidRDefault="007B5B2A" w:rsidP="00793A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B2A" w:rsidRDefault="007B5B2A" w:rsidP="00793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9CD" w:rsidRPr="00AC49CD" w:rsidRDefault="00AC49CD" w:rsidP="00793A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знаний от 40,2% до 62%</w:t>
      </w:r>
      <w:r w:rsidRPr="00AC49C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 может считаться удовлетворительным и свидетельствуе</w:t>
      </w:r>
      <w:r w:rsidRPr="00AC49CD">
        <w:rPr>
          <w:rFonts w:ascii="Times New Roman" w:hAnsi="Times New Roman" w:cs="Times New Roman"/>
          <w:color w:val="000000"/>
          <w:sz w:val="28"/>
          <w:szCs w:val="28"/>
        </w:rPr>
        <w:t>т об объективной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E22" w:rsidRPr="0096455B" w:rsidRDefault="00C87914" w:rsidP="00793A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55B">
        <w:rPr>
          <w:rFonts w:ascii="Times New Roman" w:hAnsi="Times New Roman" w:cs="Times New Roman"/>
          <w:b/>
          <w:sz w:val="28"/>
          <w:szCs w:val="28"/>
        </w:rPr>
        <w:t>Общие типичные ошибки:</w:t>
      </w:r>
    </w:p>
    <w:p w:rsidR="00BC53E6" w:rsidRPr="00287939" w:rsidRDefault="00BC53E6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39">
        <w:rPr>
          <w:rFonts w:ascii="Times New Roman" w:hAnsi="Times New Roman" w:cs="Times New Roman"/>
          <w:sz w:val="28"/>
          <w:szCs w:val="28"/>
        </w:rPr>
        <w:t>Отсутствие предметных знаний по темам.</w:t>
      </w:r>
    </w:p>
    <w:p w:rsidR="00C87914" w:rsidRPr="00287939" w:rsidRDefault="00BC53E6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939">
        <w:rPr>
          <w:rFonts w:ascii="Times New Roman" w:hAnsi="Times New Roman" w:cs="Times New Roman"/>
          <w:sz w:val="28"/>
          <w:szCs w:val="28"/>
        </w:rPr>
        <w:t>Отсутствие предметных умений (например, морфемный разбор, определить субъекты (регион, страну) по описанию и д.п.)</w:t>
      </w:r>
      <w:r w:rsidR="00287939" w:rsidRPr="002879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7939" w:rsidRDefault="00287939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7939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Pr="002879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87939">
        <w:rPr>
          <w:rFonts w:ascii="Times New Roman" w:hAnsi="Times New Roman" w:cs="Times New Roman"/>
          <w:sz w:val="28"/>
          <w:szCs w:val="28"/>
        </w:rPr>
        <w:t xml:space="preserve"> умений (умение систематизировать и обобщать полученную информацию,  умение интерпретировать использованные в заданиях термины,  умение делать на основе </w:t>
      </w:r>
      <w:proofErr w:type="gramStart"/>
      <w:r w:rsidRPr="00287939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87939">
        <w:rPr>
          <w:rFonts w:ascii="Times New Roman" w:hAnsi="Times New Roman" w:cs="Times New Roman"/>
          <w:sz w:val="28"/>
          <w:szCs w:val="28"/>
        </w:rPr>
        <w:t xml:space="preserve"> предположение, формулировать вывод)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939" w:rsidRDefault="00287939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навыков смыслового чтения.</w:t>
      </w:r>
    </w:p>
    <w:p w:rsidR="00287939" w:rsidRDefault="00287939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соотнести термин и его значение.</w:t>
      </w:r>
    </w:p>
    <w:p w:rsidR="006A55C8" w:rsidRDefault="006A55C8" w:rsidP="00793A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работы с диаграммой.</w:t>
      </w:r>
    </w:p>
    <w:p w:rsidR="00AC49CD" w:rsidRDefault="00AC49CD" w:rsidP="00793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4D08" w:rsidRPr="00441467" w:rsidRDefault="00174D08" w:rsidP="00793A3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467">
        <w:rPr>
          <w:rFonts w:ascii="Times New Roman" w:hAnsi="Times New Roman" w:cs="Times New Roman"/>
          <w:b/>
          <w:sz w:val="28"/>
          <w:szCs w:val="28"/>
        </w:rPr>
        <w:t>Причины допущенных ошибок:</w:t>
      </w:r>
    </w:p>
    <w:p w:rsidR="00174D08" w:rsidRPr="0000648E" w:rsidRDefault="00174D08" w:rsidP="00793A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48E">
        <w:rPr>
          <w:rFonts w:ascii="Times New Roman" w:hAnsi="Times New Roman" w:cs="Times New Roman"/>
          <w:color w:val="000000"/>
          <w:sz w:val="28"/>
          <w:szCs w:val="28"/>
        </w:rPr>
        <w:t>- диагностика проведена в начале года, стартовый контроль;</w:t>
      </w:r>
    </w:p>
    <w:p w:rsidR="006A55C8" w:rsidRPr="0096455B" w:rsidRDefault="00793A3C" w:rsidP="00793A3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74D08" w:rsidRPr="0000648E"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типы заданий являются нетипичными для диагностических работ (по модели </w:t>
      </w:r>
      <w:r w:rsidR="00174D08" w:rsidRPr="0000648E">
        <w:rPr>
          <w:rFonts w:ascii="Times New Roman" w:hAnsi="Times New Roman" w:cs="Times New Roman"/>
          <w:color w:val="000000"/>
          <w:sz w:val="28"/>
          <w:szCs w:val="28"/>
          <w:lang w:val="en-US"/>
        </w:rPr>
        <w:t>PISA</w:t>
      </w:r>
      <w:r w:rsidR="00174D08" w:rsidRPr="0000648E">
        <w:rPr>
          <w:rFonts w:ascii="Times New Roman" w:hAnsi="Times New Roman" w:cs="Times New Roman"/>
          <w:color w:val="000000"/>
          <w:sz w:val="28"/>
          <w:szCs w:val="28"/>
        </w:rPr>
        <w:t xml:space="preserve"> – заполнение театрального билета по русскому языку, задание по обществознанию по выделению фактов, свидетельствующих о том, что реформа направлена на </w:t>
      </w:r>
      <w:proofErr w:type="spellStart"/>
      <w:r w:rsidR="00174D08" w:rsidRPr="0000648E">
        <w:rPr>
          <w:rFonts w:ascii="Times New Roman" w:hAnsi="Times New Roman" w:cs="Times New Roman"/>
          <w:color w:val="000000"/>
          <w:sz w:val="28"/>
          <w:szCs w:val="28"/>
        </w:rPr>
        <w:t>гуманизацию</w:t>
      </w:r>
      <w:proofErr w:type="spellEnd"/>
      <w:r w:rsidR="00174D08" w:rsidRPr="0000648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174D08">
        <w:rPr>
          <w:rFonts w:ascii="Times New Roman" w:hAnsi="Times New Roman" w:cs="Times New Roman"/>
          <w:color w:val="000000"/>
          <w:sz w:val="28"/>
          <w:szCs w:val="28"/>
        </w:rPr>
        <w:t xml:space="preserve"> и т.п.</w:t>
      </w:r>
      <w:r w:rsidR="00174D08" w:rsidRPr="0000648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A55C8" w:rsidRPr="00AC49CD" w:rsidRDefault="006A55C8" w:rsidP="00793A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9CD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6A55C8" w:rsidRPr="006A55C8" w:rsidRDefault="006A55C8" w:rsidP="00793A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5C8">
        <w:rPr>
          <w:rFonts w:ascii="Times New Roman" w:hAnsi="Times New Roman" w:cs="Times New Roman"/>
          <w:sz w:val="28"/>
          <w:szCs w:val="28"/>
        </w:rPr>
        <w:t>Формировать навыки смыслового чтения. Для этого необходимо следующее:</w:t>
      </w:r>
    </w:p>
    <w:p w:rsidR="006A55C8" w:rsidRDefault="006A55C8" w:rsidP="00793A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и применять на практике различные стратегии чтения;</w:t>
      </w:r>
    </w:p>
    <w:p w:rsidR="006A55C8" w:rsidRDefault="006A55C8" w:rsidP="00793A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AD">
        <w:rPr>
          <w:rFonts w:ascii="Times New Roman" w:hAnsi="Times New Roman" w:cs="Times New Roman"/>
          <w:sz w:val="28"/>
          <w:szCs w:val="28"/>
        </w:rPr>
        <w:t xml:space="preserve">работать над пониманием текста системно и постоянно, учитывая разницу в понимании разных видов текста,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51AD">
        <w:rPr>
          <w:rFonts w:ascii="Times New Roman" w:hAnsi="Times New Roman" w:cs="Times New Roman"/>
          <w:sz w:val="28"/>
          <w:szCs w:val="28"/>
        </w:rPr>
        <w:t xml:space="preserve">следует особое внимание уделить развитию читательских умений на основе </w:t>
      </w:r>
      <w:proofErr w:type="gramStart"/>
      <w:r w:rsidRPr="00B851AD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51AD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B851AD">
        <w:rPr>
          <w:rFonts w:ascii="Times New Roman" w:hAnsi="Times New Roman" w:cs="Times New Roman"/>
          <w:sz w:val="28"/>
          <w:szCs w:val="28"/>
        </w:rPr>
        <w:t xml:space="preserve"> текстов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51AD">
        <w:rPr>
          <w:rFonts w:ascii="Times New Roman" w:hAnsi="Times New Roman" w:cs="Times New Roman"/>
          <w:sz w:val="28"/>
          <w:szCs w:val="28"/>
        </w:rPr>
        <w:t>;</w:t>
      </w:r>
    </w:p>
    <w:p w:rsidR="006A55C8" w:rsidRDefault="006A55C8" w:rsidP="00793A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AD">
        <w:rPr>
          <w:rFonts w:ascii="Times New Roman" w:hAnsi="Times New Roman" w:cs="Times New Roman"/>
          <w:sz w:val="28"/>
          <w:szCs w:val="28"/>
        </w:rPr>
        <w:t xml:space="preserve"> использовать разные виды и т</w:t>
      </w:r>
      <w:r>
        <w:rPr>
          <w:rFonts w:ascii="Times New Roman" w:hAnsi="Times New Roman" w:cs="Times New Roman"/>
          <w:sz w:val="28"/>
          <w:szCs w:val="28"/>
        </w:rPr>
        <w:t>ипы заданий для поиска, интерпре</w:t>
      </w:r>
      <w:r w:rsidRPr="00B851AD">
        <w:rPr>
          <w:rFonts w:ascii="Times New Roman" w:hAnsi="Times New Roman" w:cs="Times New Roman"/>
          <w:sz w:val="28"/>
          <w:szCs w:val="28"/>
        </w:rPr>
        <w:t>тации и оценки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51AD">
        <w:rPr>
          <w:rFonts w:ascii="Times New Roman" w:hAnsi="Times New Roman" w:cs="Times New Roman"/>
          <w:sz w:val="28"/>
          <w:szCs w:val="28"/>
        </w:rPr>
        <w:t xml:space="preserve"> зад</w:t>
      </w:r>
      <w:r>
        <w:rPr>
          <w:rFonts w:ascii="Times New Roman" w:hAnsi="Times New Roman" w:cs="Times New Roman"/>
          <w:sz w:val="28"/>
          <w:szCs w:val="28"/>
        </w:rPr>
        <w:t xml:space="preserve">анной в явном и неявном виде; </w:t>
      </w:r>
      <w:r w:rsidRPr="00B85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5C8" w:rsidRDefault="006A55C8" w:rsidP="00793A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AD">
        <w:rPr>
          <w:rFonts w:ascii="Times New Roman" w:hAnsi="Times New Roman" w:cs="Times New Roman"/>
          <w:sz w:val="28"/>
          <w:szCs w:val="28"/>
        </w:rPr>
        <w:t>уделять внимание построению развернутых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1AD">
        <w:rPr>
          <w:rFonts w:ascii="Times New Roman" w:hAnsi="Times New Roman" w:cs="Times New Roman"/>
          <w:sz w:val="28"/>
          <w:szCs w:val="28"/>
        </w:rPr>
        <w:t xml:space="preserve">монологических </w:t>
      </w:r>
      <w:r>
        <w:rPr>
          <w:rFonts w:ascii="Times New Roman" w:hAnsi="Times New Roman" w:cs="Times New Roman"/>
          <w:sz w:val="28"/>
          <w:szCs w:val="28"/>
        </w:rPr>
        <w:t>устных и письменных ответов.</w:t>
      </w:r>
    </w:p>
    <w:p w:rsidR="003434A5" w:rsidRDefault="003434A5" w:rsidP="00793A3C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4A5">
        <w:rPr>
          <w:rFonts w:ascii="Times New Roman" w:hAnsi="Times New Roman" w:cs="Times New Roman"/>
          <w:sz w:val="28"/>
          <w:szCs w:val="28"/>
        </w:rPr>
        <w:lastRenderedPageBreak/>
        <w:t xml:space="preserve">Отрабатывать  </w:t>
      </w:r>
      <w:r w:rsidR="007B472D">
        <w:rPr>
          <w:rFonts w:ascii="Times New Roman" w:hAnsi="Times New Roman" w:cs="Times New Roman"/>
          <w:sz w:val="28"/>
          <w:szCs w:val="28"/>
        </w:rPr>
        <w:t>«</w:t>
      </w:r>
      <w:r w:rsidRPr="003434A5">
        <w:rPr>
          <w:rFonts w:ascii="Times New Roman" w:hAnsi="Times New Roman" w:cs="Times New Roman"/>
          <w:sz w:val="28"/>
          <w:szCs w:val="28"/>
        </w:rPr>
        <w:t>западающие</w:t>
      </w:r>
      <w:r w:rsidR="007B472D">
        <w:rPr>
          <w:rFonts w:ascii="Times New Roman" w:hAnsi="Times New Roman" w:cs="Times New Roman"/>
          <w:sz w:val="28"/>
          <w:szCs w:val="28"/>
        </w:rPr>
        <w:t>»</w:t>
      </w:r>
      <w:r w:rsidRPr="003434A5">
        <w:rPr>
          <w:rFonts w:ascii="Times New Roman" w:hAnsi="Times New Roman" w:cs="Times New Roman"/>
          <w:sz w:val="28"/>
          <w:szCs w:val="28"/>
        </w:rPr>
        <w:t xml:space="preserve"> темы и проводить повторный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с целью ликвидации предметных затруднений</w:t>
      </w:r>
      <w:r w:rsidRPr="003434A5">
        <w:rPr>
          <w:rFonts w:ascii="Times New Roman" w:hAnsi="Times New Roman" w:cs="Times New Roman"/>
          <w:sz w:val="28"/>
          <w:szCs w:val="28"/>
        </w:rPr>
        <w:t>.</w:t>
      </w:r>
    </w:p>
    <w:p w:rsidR="0000648E" w:rsidRPr="0000648E" w:rsidRDefault="0000648E" w:rsidP="00793A3C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00648E">
        <w:rPr>
          <w:rFonts w:ascii="Times New Roman" w:hAnsi="Times New Roman"/>
          <w:sz w:val="28"/>
          <w:szCs w:val="28"/>
        </w:rPr>
        <w:t>Активно использовать электронные ресурсы, размещенные на сайте ФИПИ (</w:t>
      </w:r>
      <w:hyperlink r:id="rId7" w:history="1">
        <w:r w:rsidRPr="0000648E">
          <w:rPr>
            <w:rStyle w:val="a6"/>
            <w:rFonts w:ascii="Times New Roman" w:hAnsi="Times New Roman"/>
            <w:sz w:val="28"/>
            <w:szCs w:val="28"/>
          </w:rPr>
          <w:t>www.fipi.ru</w:t>
        </w:r>
      </w:hyperlink>
      <w:r w:rsidRPr="0000648E">
        <w:rPr>
          <w:rFonts w:ascii="Times New Roman" w:hAnsi="Times New Roman"/>
          <w:sz w:val="28"/>
          <w:szCs w:val="28"/>
        </w:rPr>
        <w:t xml:space="preserve">). </w:t>
      </w:r>
    </w:p>
    <w:p w:rsidR="0000648E" w:rsidRPr="00441467" w:rsidRDefault="0011602C" w:rsidP="00793A3C">
      <w:pPr>
        <w:pStyle w:val="Default"/>
        <w:ind w:left="720"/>
        <w:jc w:val="both"/>
        <w:rPr>
          <w:bCs/>
          <w:sz w:val="28"/>
          <w:szCs w:val="28"/>
        </w:rPr>
      </w:pPr>
      <w:hyperlink r:id="rId8" w:history="1">
        <w:proofErr w:type="gramStart"/>
        <w:r w:rsidR="0000648E" w:rsidRPr="00441467">
          <w:rPr>
            <w:rStyle w:val="a6"/>
            <w:bCs/>
            <w:sz w:val="28"/>
            <w:szCs w:val="28"/>
            <w:lang w:val="en-US"/>
          </w:rPr>
          <w:t>https</w:t>
        </w:r>
        <w:r w:rsidR="0000648E" w:rsidRPr="00441467">
          <w:rPr>
            <w:rStyle w:val="a6"/>
            <w:bCs/>
            <w:sz w:val="28"/>
            <w:szCs w:val="28"/>
          </w:rPr>
          <w:t>://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myskills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.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/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account</w:t>
        </w:r>
        <w:r w:rsidR="0000648E" w:rsidRPr="00441467">
          <w:rPr>
            <w:rStyle w:val="a6"/>
            <w:bCs/>
            <w:sz w:val="28"/>
            <w:szCs w:val="28"/>
          </w:rPr>
          <w:t>/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login</w:t>
        </w:r>
        <w:r w:rsidR="0000648E" w:rsidRPr="00441467">
          <w:rPr>
            <w:rStyle w:val="a6"/>
            <w:bCs/>
            <w:sz w:val="28"/>
            <w:szCs w:val="28"/>
          </w:rPr>
          <w:t xml:space="preserve"> Подготовка к Р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ISA</w:t>
        </w:r>
        <w:r w:rsidR="0000648E" w:rsidRPr="00441467">
          <w:rPr>
            <w:rStyle w:val="a6"/>
            <w:bCs/>
            <w:sz w:val="28"/>
            <w:szCs w:val="28"/>
          </w:rPr>
          <w:t>-2021</w:t>
        </w:r>
      </w:hyperlink>
      <w:r w:rsidR="0000648E" w:rsidRPr="00441467">
        <w:rPr>
          <w:bCs/>
          <w:sz w:val="28"/>
          <w:szCs w:val="28"/>
        </w:rPr>
        <w:t>.</w:t>
      </w:r>
      <w:proofErr w:type="gramEnd"/>
      <w:r w:rsidR="0000648E" w:rsidRPr="00441467">
        <w:rPr>
          <w:bCs/>
          <w:sz w:val="28"/>
          <w:szCs w:val="28"/>
        </w:rPr>
        <w:t xml:space="preserve"> Открытые задания Логин: </w:t>
      </w:r>
      <w:proofErr w:type="spellStart"/>
      <w:r w:rsidR="0000648E" w:rsidRPr="00441467">
        <w:rPr>
          <w:bCs/>
          <w:sz w:val="28"/>
          <w:szCs w:val="28"/>
        </w:rPr>
        <w:t>monitoring_demo</w:t>
      </w:r>
      <w:proofErr w:type="spellEnd"/>
      <w:r w:rsidR="0000648E" w:rsidRPr="00441467">
        <w:rPr>
          <w:bCs/>
          <w:sz w:val="28"/>
          <w:szCs w:val="28"/>
        </w:rPr>
        <w:t xml:space="preserve">  Пароль: MFG2019</w:t>
      </w:r>
    </w:p>
    <w:p w:rsidR="0000648E" w:rsidRPr="00441467" w:rsidRDefault="0011602C" w:rsidP="00793A3C">
      <w:pPr>
        <w:pStyle w:val="Default"/>
        <w:ind w:left="720"/>
        <w:jc w:val="both"/>
        <w:rPr>
          <w:bCs/>
          <w:sz w:val="28"/>
          <w:szCs w:val="28"/>
        </w:rPr>
      </w:pPr>
      <w:hyperlink r:id="rId9" w:history="1">
        <w:proofErr w:type="gramStart"/>
        <w:r w:rsidR="0000648E" w:rsidRPr="00441467">
          <w:rPr>
            <w:rStyle w:val="a6"/>
            <w:bCs/>
            <w:sz w:val="28"/>
            <w:szCs w:val="28"/>
            <w:lang w:val="en-US"/>
          </w:rPr>
          <w:t>http</w:t>
        </w:r>
        <w:r w:rsidR="0000648E" w:rsidRPr="00441467">
          <w:rPr>
            <w:rStyle w:val="a6"/>
            <w:bCs/>
            <w:sz w:val="28"/>
            <w:szCs w:val="28"/>
          </w:rPr>
          <w:t>://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ozp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.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instrao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.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/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images</w:t>
        </w:r>
        <w:r w:rsidR="0000648E" w:rsidRPr="00441467">
          <w:rPr>
            <w:rStyle w:val="a6"/>
            <w:bCs/>
            <w:sz w:val="28"/>
            <w:szCs w:val="28"/>
          </w:rPr>
          <w:t>/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a</w:t>
        </w:r>
        <w:r w:rsidR="0000648E" w:rsidRPr="00441467">
          <w:rPr>
            <w:rStyle w:val="a6"/>
            <w:bCs/>
            <w:sz w:val="28"/>
            <w:szCs w:val="28"/>
          </w:rPr>
          <w:t>_4.1.61.2019_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rus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-</w:t>
        </w:r>
        <w:r w:rsidR="0000648E" w:rsidRPr="00441467">
          <w:rPr>
            <w:rStyle w:val="a6"/>
            <w:bCs/>
            <w:sz w:val="28"/>
            <w:szCs w:val="28"/>
            <w:lang w:val="en-US"/>
          </w:rPr>
          <w:t>min</w:t>
        </w:r>
        <w:r w:rsidR="0000648E" w:rsidRPr="00441467">
          <w:rPr>
            <w:rStyle w:val="a6"/>
            <w:bCs/>
            <w:sz w:val="28"/>
            <w:szCs w:val="28"/>
          </w:rPr>
          <w:t>.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pdf</w:t>
        </w:r>
        <w:proofErr w:type="spellEnd"/>
      </w:hyperlink>
      <w:r w:rsidR="0000648E" w:rsidRPr="00441467">
        <w:rPr>
          <w:bCs/>
          <w:sz w:val="28"/>
          <w:szCs w:val="28"/>
        </w:rPr>
        <w:t xml:space="preserve">  Открытые задания к подготовке РISA-2021.</w:t>
      </w:r>
      <w:proofErr w:type="gramEnd"/>
    </w:p>
    <w:p w:rsidR="0000648E" w:rsidRPr="00174D08" w:rsidRDefault="0011602C" w:rsidP="00793A3C">
      <w:pPr>
        <w:pStyle w:val="Default"/>
        <w:ind w:left="720"/>
        <w:jc w:val="both"/>
        <w:rPr>
          <w:bCs/>
          <w:sz w:val="28"/>
          <w:szCs w:val="28"/>
        </w:rPr>
      </w:pPr>
      <w:hyperlink r:id="rId10" w:history="1">
        <w:proofErr w:type="gramStart"/>
        <w:r w:rsidR="0000648E" w:rsidRPr="00441467">
          <w:rPr>
            <w:rStyle w:val="a6"/>
            <w:bCs/>
            <w:sz w:val="28"/>
            <w:szCs w:val="28"/>
            <w:lang w:val="en-US"/>
          </w:rPr>
          <w:t>https</w:t>
        </w:r>
        <w:r w:rsidR="0000648E" w:rsidRPr="00441467">
          <w:rPr>
            <w:rStyle w:val="a6"/>
            <w:bCs/>
            <w:sz w:val="28"/>
            <w:szCs w:val="28"/>
          </w:rPr>
          <w:t>://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fioco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.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ru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osoko</w:t>
        </w:r>
        <w:proofErr w:type="spellEnd"/>
        <w:r w:rsidR="0000648E" w:rsidRPr="00441467">
          <w:rPr>
            <w:rStyle w:val="a6"/>
            <w:bCs/>
            <w:sz w:val="28"/>
            <w:szCs w:val="28"/>
          </w:rPr>
          <w:t>/</w:t>
        </w:r>
        <w:proofErr w:type="spellStart"/>
        <w:r w:rsidR="0000648E" w:rsidRPr="00441467">
          <w:rPr>
            <w:rStyle w:val="a6"/>
            <w:bCs/>
            <w:sz w:val="28"/>
            <w:szCs w:val="28"/>
            <w:lang w:val="en-US"/>
          </w:rPr>
          <w:t>msi</w:t>
        </w:r>
        <w:proofErr w:type="spellEnd"/>
      </w:hyperlink>
      <w:r w:rsidR="0000648E" w:rsidRPr="00441467">
        <w:rPr>
          <w:bCs/>
          <w:sz w:val="28"/>
          <w:szCs w:val="28"/>
        </w:rPr>
        <w:t xml:space="preserve"> Федеральный институт оценки качества образования (ФИОКО).</w:t>
      </w:r>
      <w:proofErr w:type="gramEnd"/>
    </w:p>
    <w:p w:rsidR="007B472D" w:rsidRDefault="007B472D" w:rsidP="00793A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9CD" w:rsidRPr="007B472D" w:rsidRDefault="00AC49CD" w:rsidP="007B472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51A">
        <w:rPr>
          <w:rFonts w:ascii="Times New Roman" w:hAnsi="Times New Roman" w:cs="Times New Roman"/>
          <w:b/>
          <w:sz w:val="28"/>
          <w:szCs w:val="28"/>
        </w:rPr>
        <w:t>Вывод:</w:t>
      </w:r>
      <w:r w:rsidR="007B4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2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49CD">
        <w:rPr>
          <w:rFonts w:ascii="Times New Roman" w:hAnsi="Times New Roman" w:cs="Times New Roman"/>
          <w:color w:val="000000"/>
          <w:sz w:val="28"/>
          <w:szCs w:val="28"/>
        </w:rPr>
        <w:t xml:space="preserve">казанные типичные ошибки являются ориентиром для подготовки учащихся по различным разделам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учебных предметов</w:t>
      </w:r>
      <w:r w:rsidRPr="00AC49CD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преемственности и перспективности изучения материала, а также для определения точек текущего и промежуточного контроля, для пропедевтики ошибок на государственной итоговой аттестации.</w:t>
      </w:r>
    </w:p>
    <w:p w:rsidR="00AC49CD" w:rsidRPr="00287939" w:rsidRDefault="00AC49CD" w:rsidP="00793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7939" w:rsidRDefault="00287939" w:rsidP="00793A3C">
      <w:pPr>
        <w:pStyle w:val="a3"/>
        <w:jc w:val="both"/>
        <w:rPr>
          <w:rFonts w:ascii="Times New Roman" w:hAnsi="Times New Roman" w:cs="Times New Roman"/>
        </w:rPr>
      </w:pPr>
    </w:p>
    <w:sectPr w:rsidR="00287939" w:rsidSect="00F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61E"/>
    <w:multiLevelType w:val="hybridMultilevel"/>
    <w:tmpl w:val="AE9E8AC6"/>
    <w:lvl w:ilvl="0" w:tplc="3B7E9E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F347A5"/>
    <w:multiLevelType w:val="hybridMultilevel"/>
    <w:tmpl w:val="ABCC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5053B"/>
    <w:multiLevelType w:val="hybridMultilevel"/>
    <w:tmpl w:val="5366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E121E"/>
    <w:multiLevelType w:val="hybridMultilevel"/>
    <w:tmpl w:val="87043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004F4"/>
    <w:multiLevelType w:val="hybridMultilevel"/>
    <w:tmpl w:val="DEAC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73E9"/>
    <w:multiLevelType w:val="hybridMultilevel"/>
    <w:tmpl w:val="F1B204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CB94A1E"/>
    <w:multiLevelType w:val="hybridMultilevel"/>
    <w:tmpl w:val="906CEC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67CCF"/>
    <w:multiLevelType w:val="hybridMultilevel"/>
    <w:tmpl w:val="8FF8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478D0"/>
    <w:multiLevelType w:val="hybridMultilevel"/>
    <w:tmpl w:val="08146B4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E0"/>
    <w:rsid w:val="0000648E"/>
    <w:rsid w:val="00027B43"/>
    <w:rsid w:val="000F56CC"/>
    <w:rsid w:val="0011602C"/>
    <w:rsid w:val="0014306A"/>
    <w:rsid w:val="00174D08"/>
    <w:rsid w:val="0018459C"/>
    <w:rsid w:val="001F519C"/>
    <w:rsid w:val="001F6D68"/>
    <w:rsid w:val="0028751A"/>
    <w:rsid w:val="00287939"/>
    <w:rsid w:val="002F37C3"/>
    <w:rsid w:val="003434A5"/>
    <w:rsid w:val="00354453"/>
    <w:rsid w:val="0039637A"/>
    <w:rsid w:val="003D304B"/>
    <w:rsid w:val="003F6E22"/>
    <w:rsid w:val="00417D3B"/>
    <w:rsid w:val="00427C13"/>
    <w:rsid w:val="00441467"/>
    <w:rsid w:val="00556BB6"/>
    <w:rsid w:val="00591AA5"/>
    <w:rsid w:val="0059647C"/>
    <w:rsid w:val="00631BBD"/>
    <w:rsid w:val="006A4F15"/>
    <w:rsid w:val="006A55C8"/>
    <w:rsid w:val="006F3B15"/>
    <w:rsid w:val="00774369"/>
    <w:rsid w:val="00793A3C"/>
    <w:rsid w:val="007B472D"/>
    <w:rsid w:val="007B5B2A"/>
    <w:rsid w:val="007F24ED"/>
    <w:rsid w:val="008457F1"/>
    <w:rsid w:val="008724FE"/>
    <w:rsid w:val="008E2F72"/>
    <w:rsid w:val="009259E0"/>
    <w:rsid w:val="0096455B"/>
    <w:rsid w:val="00A7325A"/>
    <w:rsid w:val="00AC49CD"/>
    <w:rsid w:val="00BC53E6"/>
    <w:rsid w:val="00C72B7E"/>
    <w:rsid w:val="00C87914"/>
    <w:rsid w:val="00DB6966"/>
    <w:rsid w:val="00E55B6E"/>
    <w:rsid w:val="00F127F5"/>
    <w:rsid w:val="00F5473F"/>
    <w:rsid w:val="00FA5704"/>
    <w:rsid w:val="00FB3D00"/>
    <w:rsid w:val="00F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"/>
    <w:basedOn w:val="a"/>
    <w:link w:val="a4"/>
    <w:uiPriority w:val="34"/>
    <w:qFormat/>
    <w:rsid w:val="003F6E2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Абзац списка для документа Знак,List Paragraph Знак"/>
    <w:link w:val="a3"/>
    <w:uiPriority w:val="34"/>
    <w:locked/>
    <w:rsid w:val="003F6E2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F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tractor">
    <w:name w:val="distractor"/>
    <w:basedOn w:val="a"/>
    <w:rsid w:val="0087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0648E"/>
    <w:rPr>
      <w:rFonts w:cs="Times New Roman"/>
      <w:color w:val="0000FF"/>
      <w:u w:val="single"/>
    </w:rPr>
  </w:style>
  <w:style w:type="paragraph" w:customStyle="1" w:styleId="Default">
    <w:name w:val="Default"/>
    <w:rsid w:val="00006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,List Paragraph"/>
    <w:basedOn w:val="a"/>
    <w:link w:val="a4"/>
    <w:uiPriority w:val="34"/>
    <w:qFormat/>
    <w:rsid w:val="003F6E2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Абзац списка для документа Знак,List Paragraph Знак"/>
    <w:link w:val="a3"/>
    <w:uiPriority w:val="34"/>
    <w:locked/>
    <w:rsid w:val="003F6E22"/>
    <w:rPr>
      <w:rFonts w:eastAsiaTheme="minorHAnsi"/>
      <w:lang w:eastAsia="en-US"/>
    </w:rPr>
  </w:style>
  <w:style w:type="table" w:styleId="a5">
    <w:name w:val="Table Grid"/>
    <w:basedOn w:val="a1"/>
    <w:uiPriority w:val="59"/>
    <w:rsid w:val="002F3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tractor">
    <w:name w:val="distractor"/>
    <w:basedOn w:val="a"/>
    <w:rsid w:val="00872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00648E"/>
    <w:rPr>
      <w:rFonts w:cs="Times New Roman"/>
      <w:color w:val="0000FF"/>
      <w:u w:val="single"/>
    </w:rPr>
  </w:style>
  <w:style w:type="paragraph" w:customStyle="1" w:styleId="Default">
    <w:name w:val="Default"/>
    <w:rsid w:val="000064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kills.ru/account/login%20&#1055;&#1086;&#1076;&#1075;&#1086;&#1090;&#1086;&#1074;&#1082;&#1072;%20&#1082;%20&#1056;ISA-20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ioco.ru/ru/osoko/m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zp.instrao.ru/images/a_4.1.61.2019_rus-mi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53BB-2A15-4A55-8EEB-3D39CA99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2</cp:revision>
  <cp:lastPrinted>2019-10-24T11:05:00Z</cp:lastPrinted>
  <dcterms:created xsi:type="dcterms:W3CDTF">2019-10-28T11:02:00Z</dcterms:created>
  <dcterms:modified xsi:type="dcterms:W3CDTF">2019-10-28T11:02:00Z</dcterms:modified>
</cp:coreProperties>
</file>