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29" w:rsidRDefault="00250729" w:rsidP="00250729">
      <w:pPr>
        <w:shd w:val="clear" w:color="auto" w:fill="FFFFFF"/>
        <w:ind w:left="7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Брянская городская администрация</w:t>
      </w:r>
    </w:p>
    <w:p w:rsidR="00250729" w:rsidRDefault="00250729" w:rsidP="00250729">
      <w:pPr>
        <w:shd w:val="clear" w:color="auto" w:fill="FFFFFF"/>
        <w:ind w:left="7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Управление образования</w:t>
      </w:r>
    </w:p>
    <w:p w:rsidR="00250729" w:rsidRDefault="00250729" w:rsidP="00250729">
      <w:pPr>
        <w:shd w:val="clear" w:color="auto" w:fill="FFFFFF"/>
        <w:spacing w:before="60" w:after="1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Брянский городской информационно- методический центр</w:t>
      </w:r>
    </w:p>
    <w:p w:rsidR="00250729" w:rsidRDefault="00250729" w:rsidP="00250729">
      <w:pPr>
        <w:shd w:val="clear" w:color="auto" w:fill="FFFFFF"/>
        <w:ind w:left="7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бюджетное общеобразовательное учреждение </w:t>
      </w:r>
    </w:p>
    <w:p w:rsidR="00250729" w:rsidRDefault="00250729" w:rsidP="00250729">
      <w:pPr>
        <w:shd w:val="clear" w:color="auto" w:fill="FFFFFF"/>
        <w:ind w:left="7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proofErr w:type="gramStart"/>
      <w:r>
        <w:rPr>
          <w:spacing w:val="-4"/>
          <w:sz w:val="28"/>
          <w:szCs w:val="28"/>
        </w:rPr>
        <w:t>Средняя</w:t>
      </w:r>
      <w:proofErr w:type="gramEnd"/>
      <w:r>
        <w:rPr>
          <w:spacing w:val="-4"/>
          <w:sz w:val="28"/>
          <w:szCs w:val="28"/>
        </w:rPr>
        <w:t xml:space="preserve"> общеобразовательная школа №1» г. Брянска </w:t>
      </w:r>
    </w:p>
    <w:p w:rsidR="00250729" w:rsidRDefault="00250729" w:rsidP="00250729">
      <w:pPr>
        <w:shd w:val="clear" w:color="auto" w:fill="FFFFFF"/>
        <w:spacing w:before="720"/>
        <w:ind w:left="74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Конкурс учебных проектов учащихся общеобразовательных учреждений     </w:t>
      </w:r>
      <w:proofErr w:type="gramStart"/>
      <w:r>
        <w:rPr>
          <w:b/>
          <w:spacing w:val="-4"/>
          <w:sz w:val="28"/>
          <w:szCs w:val="28"/>
        </w:rPr>
        <w:t>г</w:t>
      </w:r>
      <w:proofErr w:type="gramEnd"/>
      <w:r>
        <w:rPr>
          <w:b/>
          <w:spacing w:val="-4"/>
          <w:sz w:val="28"/>
          <w:szCs w:val="28"/>
        </w:rPr>
        <w:t>.</w:t>
      </w:r>
      <w:r w:rsidRPr="00BB1802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Брянска</w:t>
      </w:r>
    </w:p>
    <w:p w:rsidR="00250729" w:rsidRDefault="00250729" w:rsidP="00250729">
      <w:pPr>
        <w:shd w:val="clear" w:color="auto" w:fill="FFFFFF"/>
        <w:spacing w:before="1680" w:after="600"/>
        <w:ind w:left="74"/>
        <w:jc w:val="center"/>
        <w:rPr>
          <w:spacing w:val="-4"/>
          <w:sz w:val="36"/>
          <w:szCs w:val="36"/>
        </w:rPr>
      </w:pPr>
      <w:r>
        <w:rPr>
          <w:spacing w:val="-4"/>
          <w:sz w:val="36"/>
          <w:szCs w:val="36"/>
        </w:rPr>
        <w:t>ТВОРЧЕСКИЙ ПРОЕКТ</w:t>
      </w:r>
    </w:p>
    <w:p w:rsidR="00250729" w:rsidRDefault="00250729" w:rsidP="00250729">
      <w:pPr>
        <w:shd w:val="clear" w:color="auto" w:fill="FFFFFF"/>
        <w:ind w:left="72"/>
        <w:jc w:val="center"/>
        <w:rPr>
          <w:b/>
          <w:iCs/>
          <w:spacing w:val="-4"/>
          <w:sz w:val="36"/>
          <w:szCs w:val="36"/>
        </w:rPr>
      </w:pPr>
      <w:r>
        <w:rPr>
          <w:b/>
          <w:iCs/>
          <w:spacing w:val="-4"/>
          <w:sz w:val="36"/>
          <w:szCs w:val="36"/>
        </w:rPr>
        <w:t xml:space="preserve">ИНТЕРАКТИВНАЯ КАРТА </w:t>
      </w:r>
    </w:p>
    <w:p w:rsidR="00250729" w:rsidRDefault="00250729" w:rsidP="00250729">
      <w:pPr>
        <w:shd w:val="clear" w:color="auto" w:fill="FFFFFF"/>
        <w:ind w:left="72"/>
        <w:jc w:val="center"/>
        <w:rPr>
          <w:b/>
          <w:iCs/>
          <w:spacing w:val="-4"/>
          <w:sz w:val="36"/>
          <w:szCs w:val="36"/>
        </w:rPr>
      </w:pPr>
      <w:r>
        <w:rPr>
          <w:b/>
          <w:iCs/>
          <w:spacing w:val="-4"/>
          <w:sz w:val="36"/>
          <w:szCs w:val="36"/>
        </w:rPr>
        <w:t>«ПО СЛЕДАМ КАПИТАНА ГРАНТА»</w:t>
      </w:r>
    </w:p>
    <w:p w:rsidR="00250729" w:rsidRDefault="00250729" w:rsidP="00250729">
      <w:pPr>
        <w:shd w:val="clear" w:color="auto" w:fill="FFFFFF"/>
        <w:spacing w:before="240"/>
        <w:ind w:left="7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География, история, информатика </w:t>
      </w:r>
    </w:p>
    <w:p w:rsidR="00250729" w:rsidRDefault="00250729" w:rsidP="00250729">
      <w:pPr>
        <w:shd w:val="clear" w:color="auto" w:fill="FFFFFF"/>
        <w:spacing w:before="276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Выполнили: </w:t>
      </w:r>
      <w:r>
        <w:rPr>
          <w:spacing w:val="-4"/>
          <w:sz w:val="28"/>
          <w:szCs w:val="28"/>
        </w:rPr>
        <w:t>ученики 8б класса Иванов Владимир, Петрова Ирина, ученик 9а класса Сидоров Константин</w:t>
      </w:r>
    </w:p>
    <w:p w:rsidR="00250729" w:rsidRDefault="00250729" w:rsidP="00250729">
      <w:pPr>
        <w:shd w:val="clear" w:color="auto" w:fill="FFFFFF"/>
        <w:spacing w:before="24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Руководитель: </w:t>
      </w:r>
      <w:r>
        <w:rPr>
          <w:spacing w:val="-4"/>
          <w:sz w:val="28"/>
          <w:szCs w:val="28"/>
        </w:rPr>
        <w:t xml:space="preserve">учитель </w:t>
      </w:r>
      <w:proofErr w:type="gramStart"/>
      <w:r>
        <w:rPr>
          <w:spacing w:val="-4"/>
          <w:sz w:val="28"/>
          <w:szCs w:val="28"/>
        </w:rPr>
        <w:t>географии              Н.</w:t>
      </w:r>
      <w:proofErr w:type="gramEnd"/>
      <w:r>
        <w:rPr>
          <w:spacing w:val="-4"/>
          <w:sz w:val="28"/>
          <w:szCs w:val="28"/>
        </w:rPr>
        <w:t xml:space="preserve">П. Силаева </w:t>
      </w:r>
    </w:p>
    <w:p w:rsidR="00250729" w:rsidRDefault="00250729" w:rsidP="00250729">
      <w:pPr>
        <w:shd w:val="clear" w:color="auto" w:fill="FFFFFF"/>
        <w:spacing w:before="24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Консультанты: </w:t>
      </w:r>
      <w:r>
        <w:rPr>
          <w:spacing w:val="-4"/>
          <w:sz w:val="28"/>
          <w:szCs w:val="28"/>
        </w:rPr>
        <w:t xml:space="preserve">учитель истории И.И. Абрамов, учитель информатики П.П. Кравцов </w:t>
      </w:r>
    </w:p>
    <w:p w:rsidR="00250729" w:rsidRDefault="00250729" w:rsidP="00250729">
      <w:pPr>
        <w:shd w:val="clear" w:color="auto" w:fill="FFFFFF"/>
        <w:spacing w:before="240"/>
        <w:ind w:left="4706"/>
        <w:jc w:val="both"/>
        <w:rPr>
          <w:spacing w:val="-4"/>
          <w:sz w:val="28"/>
          <w:szCs w:val="28"/>
        </w:rPr>
      </w:pPr>
    </w:p>
    <w:p w:rsidR="00250729" w:rsidRPr="009C0C5C" w:rsidRDefault="00250729" w:rsidP="00250729">
      <w:pPr>
        <w:shd w:val="clear" w:color="auto" w:fill="FFFFFF"/>
        <w:spacing w:before="240"/>
        <w:rPr>
          <w:spacing w:val="-4"/>
        </w:rPr>
      </w:pPr>
      <w:r w:rsidRPr="009C0C5C">
        <w:rPr>
          <w:spacing w:val="-4"/>
        </w:rPr>
        <w:t xml:space="preserve">                                                 </w:t>
      </w:r>
      <w:r>
        <w:rPr>
          <w:spacing w:val="-4"/>
        </w:rPr>
        <w:t xml:space="preserve">         </w:t>
      </w:r>
      <w:r w:rsidRPr="009C0C5C">
        <w:rPr>
          <w:spacing w:val="-4"/>
        </w:rPr>
        <w:t xml:space="preserve"> </w:t>
      </w:r>
      <w:r>
        <w:rPr>
          <w:spacing w:val="-4"/>
        </w:rPr>
        <w:t>Брянск - 2019</w:t>
      </w:r>
      <w:r w:rsidRPr="009C0C5C">
        <w:rPr>
          <w:spacing w:val="-4"/>
        </w:rPr>
        <w:t xml:space="preserve"> год</w:t>
      </w:r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729"/>
    <w:rsid w:val="00250729"/>
    <w:rsid w:val="008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BGIMC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2018-12-18T12:06:00Z</dcterms:created>
  <dcterms:modified xsi:type="dcterms:W3CDTF">2018-12-18T12:07:00Z</dcterms:modified>
</cp:coreProperties>
</file>