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B4" w:rsidRDefault="001128B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8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DD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рждены на заседании региональной </w:t>
      </w:r>
      <w:r w:rsidRPr="00120DD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предметно-методической комиссии Всероссийской олимпиады школьников по предмету</w:t>
      </w:r>
    </w:p>
    <w:p w:rsidR="001128B4" w:rsidRPr="00120DDC" w:rsidRDefault="001128B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820"/>
        <w:rPr>
          <w:rFonts w:ascii="Times New Roman" w:hAnsi="Times New Roman" w:cs="Times New Roman"/>
          <w:sz w:val="24"/>
          <w:szCs w:val="24"/>
          <w:lang w:val="ru-RU"/>
        </w:rPr>
      </w:pPr>
      <w:r w:rsidRPr="00120D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«Физическая культура»</w:t>
      </w: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020" w:right="1300" w:firstLine="8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120DDC">
        <w:rPr>
          <w:rFonts w:ascii="Times New Roman" w:hAnsi="Times New Roman" w:cs="Times New Roman"/>
          <w:b/>
          <w:bCs/>
          <w:sz w:val="31"/>
          <w:szCs w:val="31"/>
          <w:lang w:val="ru-RU"/>
        </w:rPr>
        <w:t>МЕТОДИЧЕСКИЕ РЕКОМЕНДАЦИИ ПО ОРГАНИЗАЦИИ И ПРОВЕДЕНИЮ</w:t>
      </w: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80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>МУНИЦИПАЛЬНОГО ЭТАПА</w:t>
      </w:r>
      <w:r w:rsidRPr="00120DDC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ВСЕРОССИЙСКОЙ ОЛИМПИАДЫ ШКОЛЬНИКОВ ПО ПРЕДМЕТУ «ФИЗИЧЕСКАЯ КУЛЬТУРА»</w:t>
      </w:r>
    </w:p>
    <w:p w:rsidR="001128B4" w:rsidRPr="00120DDC" w:rsidRDefault="001128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>7-8 классы</w:t>
      </w: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В 2018-2019</w:t>
      </w:r>
      <w:r w:rsidRPr="00120DD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УЧЕБНОМ ГОДУ</w:t>
      </w:r>
    </w:p>
    <w:bookmarkEnd w:id="0"/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Брянск, 2018</w:t>
      </w: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128B4" w:rsidRPr="00120DDC" w:rsidSect="00722A68">
          <w:footerReference w:type="default" r:id="rId7"/>
          <w:pgSz w:w="11900" w:h="16838"/>
          <w:pgMar w:top="1189" w:right="1420" w:bottom="707" w:left="2260" w:header="720" w:footer="720" w:gutter="0"/>
          <w:cols w:space="720" w:equalWidth="0">
            <w:col w:w="8220"/>
          </w:cols>
          <w:noEndnote/>
          <w:titlePg/>
          <w:docGrid w:linePitch="299"/>
        </w:sectPr>
      </w:pPr>
    </w:p>
    <w:p w:rsidR="001128B4" w:rsidRDefault="001128B4">
      <w:pPr>
        <w:widowControl w:val="0"/>
        <w:autoSpaceDE w:val="0"/>
        <w:autoSpaceDN w:val="0"/>
        <w:adjustRightInd w:val="0"/>
        <w:spacing w:after="0" w:line="240" w:lineRule="auto"/>
        <w:ind w:left="42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page3"/>
      <w:bookmarkEnd w:id="1"/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42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ВВЕДЕНИЕ………………………………………………………………………………..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ПРИНЦИПЫ СОСТАВЛЕНИЯ ОЛИМПИАДНЫХ ЗАДАНИЙ И ФОРМИРОВАНИЯ КОМПЛЕКТОВ ОЛИМПИАДНЫХ ЗАДАНИЙ ДЛЯ МУНИЦИПАЛЬНОГО ЭТАПА ВСЕРОССИЙСКОЙ ОЛИМПИАДЫ ШКОЛЬНИКОВ ПО ПРЕДМЕТУ «ФИЗИЧЕСКАЯ КУЛЬТУРА» …………………………………………………………………..………………………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128B4" w:rsidRDefault="001128B4" w:rsidP="00EE44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1.1  Общая характеристика муниципального этапа………………………… 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1.2. Структура  и  содержание  олимпиадных  заданий  муниципального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        этапа ………………………………………..………………………………….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tabs>
          <w:tab w:val="left" w:pos="5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МЕТОДИКА    ОЦЕНИВАНИЯ    ВЫПОЛНЕНИЯ    ОЛИМПИАДНЫХ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ЗАДАНИЙ ………………………………………………………………………………...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7" w:right="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2.1. Методика оценки качества выполнения теоретико-методического задания 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…………………………………………………………………………………….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numPr>
          <w:ilvl w:val="2"/>
          <w:numId w:val="40"/>
        </w:numPr>
        <w:tabs>
          <w:tab w:val="num" w:pos="1187"/>
        </w:tabs>
        <w:overflowPunct w:val="0"/>
        <w:autoSpaceDE w:val="0"/>
        <w:autoSpaceDN w:val="0"/>
        <w:adjustRightInd w:val="0"/>
        <w:spacing w:after="0" w:line="240" w:lineRule="auto"/>
        <w:ind w:left="1187" w:hanging="41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Методика оценки качества выполнения практических заданий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……..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128B4" w:rsidRDefault="001128B4" w:rsidP="00EE4428">
      <w:pPr>
        <w:widowControl w:val="0"/>
        <w:numPr>
          <w:ilvl w:val="1"/>
          <w:numId w:val="41"/>
        </w:numPr>
        <w:tabs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Подведениеитоговолимпиады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28B4" w:rsidRDefault="001128B4" w:rsidP="00EE4428">
      <w:pPr>
        <w:widowControl w:val="0"/>
        <w:numPr>
          <w:ilvl w:val="0"/>
          <w:numId w:val="42"/>
        </w:numPr>
        <w:tabs>
          <w:tab w:val="num" w:pos="492"/>
        </w:tabs>
        <w:overflowPunct w:val="0"/>
        <w:autoSpaceDE w:val="0"/>
        <w:autoSpaceDN w:val="0"/>
        <w:adjustRightInd w:val="0"/>
        <w:spacing w:after="0" w:line="304" w:lineRule="auto"/>
        <w:ind w:left="7" w:hanging="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ПЕРЕЧЕНЬ НЕОБХОДИМОГО МАТЕРИАЛЬНО-ТЕХНИЧЕСКОГО ОБЕСПЕЧЕНИЯ ДЛЯ ВЫПОЛНЕНИЯ ОЛИМПИАДНЫХ ЗАДАНИЙ, 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tabs>
          <w:tab w:val="left" w:pos="20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СПРАВОЧНЫХ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МАТЕРИАЛОВ,  СРЕДСТВ  СВЯЗИ  И  ЭЛЕКТРОННО-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ВЫЧИСЛИТЕЛЬНОЙ ТЕХНИКИ, РАЗРЕШЕННЫХ К ИСПОЛЬЗОВАНИЮ ВО ВРЕМЯ ПРОВЕДЕНИЯ ОЛИМПИАДЫ ………………………………………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СПИСОК РЕКОМЕНДУЕМОЙ ЛИТЕРАТУРЫ ДЛЯ ИСПОЛЬЗОВАНИЯ ПРИ СОСТАВЛЕНИИ ЗАДАНИЙ   ОЛИМПИАДЫ ……………………………..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5047"/>
        <w:rPr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5047"/>
        <w:rPr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5047"/>
        <w:rPr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5047"/>
        <w:rPr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26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28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30</w:t>
      </w: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1128B4">
          <w:pgSz w:w="11906" w:h="16838"/>
          <w:pgMar w:top="1130" w:right="1380" w:bottom="707" w:left="1133" w:header="720" w:footer="720" w:gutter="0"/>
          <w:cols w:num="2" w:space="720" w:equalWidth="0">
            <w:col w:w="8687" w:space="460"/>
            <w:col w:w="240"/>
          </w:cols>
        </w:sectPr>
      </w:pPr>
    </w:p>
    <w:p w:rsidR="001128B4" w:rsidRPr="00655B31" w:rsidRDefault="001128B4" w:rsidP="00EE4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5"/>
      <w:bookmarkEnd w:id="2"/>
      <w:r w:rsidRPr="00655B3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1128B4" w:rsidRPr="00655B31" w:rsidRDefault="001128B4" w:rsidP="00BF73EA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655B31" w:rsidRDefault="001128B4" w:rsidP="000223E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655B31">
        <w:rPr>
          <w:rFonts w:ascii="Times New Roman" w:hAnsi="Times New Roman" w:cs="Times New Roman"/>
          <w:sz w:val="28"/>
          <w:szCs w:val="28"/>
          <w:lang w:val="ru-RU"/>
        </w:rPr>
        <w:t>Настоящие</w:t>
      </w:r>
      <w:r w:rsidRPr="00655B31">
        <w:rPr>
          <w:rFonts w:ascii="Times New Roman" w:hAnsi="Times New Roman" w:cs="Times New Roman"/>
          <w:sz w:val="28"/>
          <w:szCs w:val="28"/>
          <w:lang w:val="ru-RU"/>
        </w:rPr>
        <w:tab/>
        <w:t>методические   рекомендации   подготовлены    предметно-</w:t>
      </w:r>
    </w:p>
    <w:p w:rsidR="001128B4" w:rsidRPr="00655B31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B31">
        <w:rPr>
          <w:rFonts w:ascii="Times New Roman" w:hAnsi="Times New Roman" w:cs="Times New Roman"/>
          <w:sz w:val="28"/>
          <w:szCs w:val="28"/>
          <w:lang w:val="ru-RU"/>
        </w:rPr>
        <w:t>методической комиссией Всероссийской олимпиады школьников по физической культуре с целью оказания помощи предметно-методическим комиссиям и жюри в организации и проведении муниципального этапа всероссийской олимпиады школьников по физической культуре.</w:t>
      </w:r>
    </w:p>
    <w:p w:rsidR="001128B4" w:rsidRPr="00655B31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B31">
        <w:rPr>
          <w:rFonts w:ascii="Times New Roman" w:hAnsi="Times New Roman" w:cs="Times New Roman"/>
          <w:sz w:val="28"/>
          <w:szCs w:val="28"/>
          <w:lang w:val="ru-RU"/>
        </w:rPr>
        <w:t>Методические материалы содержат рекомендации по порядку проведения олимпиады по физической культуре, требования к структуре и содержанию олимпиадных заданий, перечень рекомендуемых источников информации для их подготовки, описание необходимого материально-технического обеспечения, критерии и методики оценивания выполненных олимпиадных заданий.</w:t>
      </w:r>
    </w:p>
    <w:p w:rsidR="001128B4" w:rsidRPr="00655B31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B31">
        <w:rPr>
          <w:rFonts w:ascii="Times New Roman" w:hAnsi="Times New Roman" w:cs="Times New Roman"/>
          <w:sz w:val="28"/>
          <w:szCs w:val="28"/>
          <w:lang w:val="ru-RU"/>
        </w:rPr>
        <w:t xml:space="preserve">Предметно-методическая комиссия по физической культуре выражает надежду, что представленные методические рекомендации окажутся полезными при проведении муниципального этапа всероссийской олимпиады школьников по физической культуре и желает успехов организаторам в их проведении. </w:t>
      </w:r>
    </w:p>
    <w:p w:rsidR="001128B4" w:rsidRPr="00655B31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B31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для муниципального этапа всероссийской олимпиады школьник</w:t>
      </w:r>
      <w:r>
        <w:rPr>
          <w:rFonts w:ascii="Times New Roman" w:hAnsi="Times New Roman" w:cs="Times New Roman"/>
          <w:sz w:val="28"/>
          <w:szCs w:val="28"/>
          <w:lang w:val="ru-RU"/>
        </w:rPr>
        <w:t>ов по физической культуре в 2018-2019</w:t>
      </w:r>
      <w:r w:rsidRPr="00655B31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утверждены на заседании  региональной предметно-методической комиссии по физической культуре.</w:t>
      </w:r>
    </w:p>
    <w:p w:rsidR="001128B4" w:rsidRPr="00655B31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655B31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120DDC" w:rsidRDefault="001128B4" w:rsidP="00BF7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EE4428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ПРИНЦИПЫ  СОСТАВЛЕНИЯ  ОЛИМПИАДНЫХ  ЗАДАНИЙ  И ФОРМИРОВАНИЯ  КОМПЛЕКТОВ  ОЛИМПИАДНЫХ  ЗАДАНИЙ ДЛЯ МУНИЦИПАЛЬНОГО  ЭТАПА  ВСЕРОССИЙСКОЙ  ОЛИМПИАДЫ ШКОЛЬНИКОВПО ПРЕДМЕТУ «ФИЗИЧЕСКАЯ КУЛЬТУРА»</w:t>
      </w: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1.1. Общая характеристика муниципального этапа</w:t>
      </w: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этап всероссийской олимпиады школьников по предмету «Физическая культура» представляет собой выполнение олимпиадных заданий, разработанных региональными предметно-методическими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7-11 классов. 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17.03.2015) (далее – Порядок).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для 7-11 классов. Настоящие рекомендации адресованы муниципальной предметно-методической комиссии олимпиады и должны служить руководством для проведения  муниципального этапа.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муниципальном этапе олимпиады по физической культуре принимают индивидуальное участие: 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1128B4" w:rsidRPr="000223E4" w:rsidRDefault="001128B4" w:rsidP="000223E4">
      <w:pPr>
        <w:widowControl w:val="0"/>
        <w:numPr>
          <w:ilvl w:val="0"/>
          <w:numId w:val="38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spacing w:after="0" w:line="240" w:lineRule="auto"/>
        <w:ind w:left="887" w:hanging="1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и призеры муниципального этапа олимпиады предыдущего учебного года, </w:t>
      </w:r>
      <w:r w:rsidRPr="000223E4">
        <w:rPr>
          <w:rFonts w:ascii="Times New Roman" w:hAnsi="Times New Roman" w:cs="Times New Roman"/>
          <w:sz w:val="28"/>
          <w:szCs w:val="28"/>
          <w:lang w:val="ru-RU"/>
        </w:rPr>
        <w:t>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(п. 46 Порядка).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 (п. 47 Порядка). </w:t>
      </w:r>
    </w:p>
    <w:p w:rsidR="001128B4" w:rsidRDefault="001128B4" w:rsidP="0002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Конкурсные испытания должны проводиться отдельно среди девушек и юношей.</w:t>
      </w: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1.2. Структура и содержание олимпиадных заданий</w:t>
      </w: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муниципального этапа</w:t>
      </w:r>
    </w:p>
    <w:p w:rsidR="001128B4" w:rsidRDefault="001128B4" w:rsidP="0075739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Олимпиадные задания разработаны отдельно для юношей и девушек в двух возрастных группах обучающихся: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группа   7-8 класс. 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группа   9-11 класс.</w:t>
      </w:r>
    </w:p>
    <w:p w:rsidR="001128B4" w:rsidRDefault="001128B4" w:rsidP="0002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 этих  же  группах  определяются  победители  и  призеры  в  соответствии  с</w:t>
      </w:r>
    </w:p>
    <w:p w:rsidR="001128B4" w:rsidRDefault="001128B4" w:rsidP="0002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квотами, определенными организатором муниципального этапа олимпиады.</w:t>
      </w:r>
    </w:p>
    <w:p w:rsidR="001128B4" w:rsidRDefault="001128B4" w:rsidP="0002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Конкурсные  испытания  олимпиады    состоят  из  обязательных  двух  видов  </w:t>
      </w:r>
    </w:p>
    <w:p w:rsidR="001128B4" w:rsidRDefault="001128B4" w:rsidP="0002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заданий: практического и теоретико-методического.</w:t>
      </w:r>
    </w:p>
    <w:p w:rsidR="001128B4" w:rsidRDefault="001128B4" w:rsidP="0002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Теоретико -  методическая часть является обязательным испытанием и заключается в тестовой форме. Продолжительность теоретико-методического испытания – 45 минут.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теоретико-методической и практической частей заданий муниципального этапа олимпиады  соответствуют требованиям к уровню знаний и умений обучающихся соответствующих классов и выпускников основной и средней (полной) школы по образовательному предмету «Физическая культура» углубленного уровня.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испытания заключаются в выполнении упражнений базовой части школьной примерной программы по предмету «Физическая культура» по разделам: гимнастика, спортивные игры (баскетбол), прикладная физическая культура (полоса препятствий). 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Предметно-методические комиссии соответствующего этапа олимпиады 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разработали регламент каждого практического испытания по виду спорта, в котором  отражены следующие пункты: руководство испытанием, порядок выполнения задания, программа испытания, требования к материально-техническим условиям выполнения задания и технике безопасности оценка выполнения и др.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заданий муниципального этапа олимпиады учитывались: возрастные особенности обучающихся в определении сложности заданий с ее нарастанием по мере увеличения возраста соревнующихся; отражение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 заданиях  различных  разделов предмета «Физическая культура»; возможность проверки  соответствия  готовности  участников  к  уровню  их  знаний, умениям по предмету через разнообразные типы заданий; сочетание различных видов заданий; представление заданий через различные источники информации; опору на межпредметные связи в части заданий.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подготовки отдельных заданий (заданий повышенной сложности) были использованы учебно-методические и справочные пособия, допущенные или рекомендованные к использованию в учебном процессе компетентными органами управления образованием Российской Федерации. Основная цель введения таких заданий - ориентация участников олимпиады на содержание заданий последующих этапов Всероссийской олимпиады. 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содержании олимпиадных заданий нашли отражение нормативные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 к уровню подготовленности учащихся по предмету; творческий характер соревнований; общая культура участников, их эрудированность.</w:t>
      </w:r>
    </w:p>
    <w:p w:rsidR="001128B4" w:rsidRDefault="001128B4" w:rsidP="00022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тестовых заданий  соответствует следующим критериям:</w:t>
      </w:r>
    </w:p>
    <w:p w:rsidR="001128B4" w:rsidRPr="000223E4" w:rsidRDefault="001128B4" w:rsidP="000223E4">
      <w:pPr>
        <w:widowControl w:val="0"/>
        <w:numPr>
          <w:ilvl w:val="1"/>
          <w:numId w:val="39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задания  разнообразные по форме и содержанию. </w:t>
      </w:r>
    </w:p>
    <w:p w:rsidR="001128B4" w:rsidRDefault="001128B4" w:rsidP="000223E4">
      <w:pPr>
        <w:widowControl w:val="0"/>
        <w:numPr>
          <w:ilvl w:val="1"/>
          <w:numId w:val="39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сложность задания исходит из уровня теоретических знаний, установленного программно-методическими материалами,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школы; </w:t>
      </w:r>
    </w:p>
    <w:p w:rsidR="001128B4" w:rsidRPr="000223E4" w:rsidRDefault="001128B4" w:rsidP="000223E4">
      <w:pPr>
        <w:widowControl w:val="0"/>
        <w:numPr>
          <w:ilvl w:val="0"/>
          <w:numId w:val="3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оригинальная формулировка задания или оригинальная идея его решения для конкретного состава участников олимпиады; </w:t>
      </w:r>
    </w:p>
    <w:p w:rsidR="001128B4" w:rsidRPr="000223E4" w:rsidRDefault="001128B4" w:rsidP="000223E4">
      <w:pPr>
        <w:widowControl w:val="0"/>
        <w:numPr>
          <w:ilvl w:val="0"/>
          <w:numId w:val="3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тексте условия задания не  встречаются термины и понятия, выходящие за пределы изучаемых в рамках базового учебного плана предмета; </w:t>
      </w:r>
    </w:p>
    <w:p w:rsidR="001128B4" w:rsidRPr="000223E4" w:rsidRDefault="001128B4" w:rsidP="000223E4">
      <w:pPr>
        <w:widowControl w:val="0"/>
        <w:numPr>
          <w:ilvl w:val="0"/>
          <w:numId w:val="3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задания   написаны понятно, доходчиво и лаконично и имеют однозначные решения (ответы); </w:t>
      </w:r>
    </w:p>
    <w:p w:rsidR="001128B4" w:rsidRPr="000223E4" w:rsidRDefault="001128B4" w:rsidP="000223E4">
      <w:pPr>
        <w:widowControl w:val="0"/>
        <w:numPr>
          <w:ilvl w:val="0"/>
          <w:numId w:val="3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задания не  требуют для своего решения специальных знаний; </w:t>
      </w:r>
    </w:p>
    <w:p w:rsidR="001128B4" w:rsidRPr="000223E4" w:rsidRDefault="001128B4" w:rsidP="000223E4">
      <w:pPr>
        <w:widowControl w:val="0"/>
        <w:numPr>
          <w:ilvl w:val="0"/>
          <w:numId w:val="3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задания  разумной сложности и трудоемкости; </w:t>
      </w:r>
    </w:p>
    <w:p w:rsidR="001128B4" w:rsidRPr="000223E4" w:rsidRDefault="001128B4" w:rsidP="000223E4">
      <w:pPr>
        <w:widowControl w:val="0"/>
        <w:numPr>
          <w:ilvl w:val="0"/>
          <w:numId w:val="3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заданий  способствуют уменьшению времени, потраченному на выполнение каждого из них участником; </w:t>
      </w:r>
    </w:p>
    <w:p w:rsidR="001128B4" w:rsidRPr="000223E4" w:rsidRDefault="001128B4" w:rsidP="000223E4">
      <w:pPr>
        <w:widowControl w:val="0"/>
        <w:numPr>
          <w:ilvl w:val="0"/>
          <w:numId w:val="3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заданиях выбора для маскировки правильного ответа  использованы только реально существующие термины, понятия и формулировки, составляющие предметную область учебного предмета «Физическая культура». </w:t>
      </w:r>
    </w:p>
    <w:p w:rsidR="001128B4" w:rsidRDefault="001128B4" w:rsidP="00022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  Олимпиады  разработаны оригинальные, новые по содержанию испытания, также в число конкурсных заданий  включены отдельные вопросы предыдущей Олимпиады, решение которых вызвало у участников наибольшие затруднения. </w:t>
      </w:r>
    </w:p>
    <w:p w:rsidR="001128B4" w:rsidRDefault="001128B4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4F741E" w:rsidRDefault="001128B4" w:rsidP="004F741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702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Pr="00266FE7" w:rsidRDefault="001128B4" w:rsidP="00702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</w:t>
      </w:r>
      <w:r w:rsidRPr="00266FE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рактические задания</w:t>
      </w:r>
    </w:p>
    <w:p w:rsidR="001128B4" w:rsidRPr="00266FE7" w:rsidRDefault="001128B4" w:rsidP="00702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этапа Всероссийской олимпиады </w:t>
      </w:r>
    </w:p>
    <w:p w:rsidR="001128B4" w:rsidRPr="00266FE7" w:rsidRDefault="001128B4" w:rsidP="00702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физической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культуре   7-8</w:t>
      </w:r>
      <w:r w:rsidRPr="00266F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классы</w:t>
      </w:r>
    </w:p>
    <w:p w:rsidR="001128B4" w:rsidRPr="00266FE7" w:rsidRDefault="001128B4" w:rsidP="007021AE">
      <w:pPr>
        <w:widowControl w:val="0"/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spacing w:val="-26"/>
          <w:sz w:val="28"/>
          <w:szCs w:val="28"/>
          <w:lang w:val="ru-RU"/>
        </w:rPr>
      </w:pP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right="-18"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П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кти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чес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кие 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пыта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ни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я з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клю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ют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я пр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им</w:t>
      </w:r>
      <w:r w:rsidRPr="006441B0">
        <w:rPr>
          <w:rFonts w:ascii="Times New Roman" w:hAnsi="Times New Roman" w:cs="Times New Roman"/>
          <w:spacing w:val="-6"/>
          <w:sz w:val="28"/>
          <w:szCs w:val="28"/>
          <w:lang w:val="ru-RU" w:eastAsia="ru-RU"/>
        </w:rPr>
        <w:t>у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щ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тв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нно в в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ы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полн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н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ии</w:t>
      </w:r>
      <w:r w:rsidRPr="006441B0">
        <w:rPr>
          <w:rFonts w:ascii="Times New Roman" w:hAnsi="Times New Roman" w:cs="Times New Roman"/>
          <w:spacing w:val="-9"/>
          <w:sz w:val="28"/>
          <w:szCs w:val="28"/>
          <w:lang w:val="ru-RU" w:eastAsia="ru-RU"/>
        </w:rPr>
        <w:t>у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жн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нийб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зовой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час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тишко</w:t>
      </w: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л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ьн</w:t>
      </w: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о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йп</w:t>
      </w: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р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ме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рнойпрогр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амм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ыпопр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дм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ту</w:t>
      </w:r>
      <w:r w:rsidRPr="006441B0">
        <w:rPr>
          <w:rFonts w:ascii="Times New Roman" w:hAnsi="Times New Roman" w:cs="Times New Roman"/>
          <w:spacing w:val="-9"/>
          <w:sz w:val="28"/>
          <w:szCs w:val="28"/>
          <w:lang w:val="ru-RU" w:eastAsia="ru-RU"/>
        </w:rPr>
        <w:t>«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Физ</w:t>
      </w:r>
      <w:r w:rsidRPr="006441B0">
        <w:rPr>
          <w:rFonts w:ascii="Times New Roman" w:hAnsi="Times New Roman" w:cs="Times New Roman"/>
          <w:spacing w:val="1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чес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як</w:t>
      </w:r>
      <w:r w:rsidRPr="006441B0">
        <w:rPr>
          <w:rFonts w:ascii="Times New Roman" w:hAnsi="Times New Roman" w:cs="Times New Roman"/>
          <w:spacing w:val="-6"/>
          <w:sz w:val="28"/>
          <w:szCs w:val="28"/>
          <w:lang w:val="ru-RU" w:eastAsia="ru-RU"/>
        </w:rPr>
        <w:t>у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льт</w:t>
      </w:r>
      <w:r w:rsidRPr="006441B0">
        <w:rPr>
          <w:rFonts w:ascii="Times New Roman" w:hAnsi="Times New Roman" w:cs="Times New Roman"/>
          <w:spacing w:val="-6"/>
          <w:sz w:val="28"/>
          <w:szCs w:val="28"/>
          <w:lang w:val="ru-RU" w:eastAsia="ru-RU"/>
        </w:rPr>
        <w:t>у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ра</w:t>
      </w:r>
      <w:r w:rsidRPr="006441B0">
        <w:rPr>
          <w:rFonts w:ascii="Times New Roman" w:hAnsi="Times New Roman" w:cs="Times New Roman"/>
          <w:spacing w:val="-9"/>
          <w:sz w:val="28"/>
          <w:szCs w:val="28"/>
          <w:lang w:val="ru-RU" w:eastAsia="ru-RU"/>
        </w:rPr>
        <w:t>»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.Коли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чес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твопр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кти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чес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кихи</w:t>
      </w:r>
      <w:r w:rsidRPr="006441B0">
        <w:rPr>
          <w:rFonts w:ascii="Times New Roman" w:hAnsi="Times New Roman" w:cs="Times New Roman"/>
          <w:spacing w:val="-5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пытан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йнам</w:t>
      </w:r>
      <w:r w:rsidRPr="006441B0">
        <w:rPr>
          <w:rFonts w:ascii="Times New Roman" w:hAnsi="Times New Roman" w:cs="Times New Roman"/>
          <w:spacing w:val="-9"/>
          <w:sz w:val="28"/>
          <w:szCs w:val="28"/>
          <w:lang w:val="ru-RU" w:eastAsia="ru-RU"/>
        </w:rPr>
        <w:t>у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ницип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л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ьномэт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пе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В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ро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pacing w:val="1"/>
          <w:sz w:val="28"/>
          <w:szCs w:val="28"/>
          <w:lang w:val="ru-RU" w:eastAsia="ru-RU"/>
        </w:rPr>
        <w:t>й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койоли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м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п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дыр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внотр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ем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В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идыпр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кти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чес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кихи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пыта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н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ий: ги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м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тик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порт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вныеигры (баскетбол-футбол);тр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тьеи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ы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ние–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зв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тивн</w:t>
      </w: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о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час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тир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гионаи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пытани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попр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кл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дно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й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физи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чес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кой к</w:t>
      </w:r>
      <w:r w:rsidRPr="006441B0">
        <w:rPr>
          <w:rFonts w:ascii="Times New Roman" w:hAnsi="Times New Roman" w:cs="Times New Roman"/>
          <w:spacing w:val="-9"/>
          <w:sz w:val="28"/>
          <w:szCs w:val="28"/>
          <w:lang w:val="ru-RU" w:eastAsia="ru-RU"/>
        </w:rPr>
        <w:t>у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льт</w:t>
      </w:r>
      <w:r w:rsidRPr="006441B0">
        <w:rPr>
          <w:rFonts w:ascii="Times New Roman" w:hAnsi="Times New Roman" w:cs="Times New Roman"/>
          <w:spacing w:val="-6"/>
          <w:sz w:val="28"/>
          <w:szCs w:val="28"/>
          <w:lang w:val="ru-RU" w:eastAsia="ru-RU"/>
        </w:rPr>
        <w:t>у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ре</w:t>
      </w: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«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Поло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пят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твий</w:t>
      </w:r>
      <w:r w:rsidRPr="006441B0">
        <w:rPr>
          <w:rFonts w:ascii="Times New Roman" w:hAnsi="Times New Roman" w:cs="Times New Roman"/>
          <w:spacing w:val="-9"/>
          <w:sz w:val="28"/>
          <w:szCs w:val="28"/>
          <w:lang w:val="ru-RU" w:eastAsia="ru-RU"/>
        </w:rPr>
        <w:t>»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before="5" w:after="0" w:line="240" w:lineRule="auto"/>
        <w:ind w:right="-14"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Оли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м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дныез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ния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тоятизн</w:t>
      </w:r>
      <w:r w:rsidRPr="006441B0">
        <w:rPr>
          <w:rFonts w:ascii="Times New Roman" w:hAnsi="Times New Roman" w:cs="Times New Roman"/>
          <w:spacing w:val="-5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борат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хни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чес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Pr="006441B0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хп</w:t>
      </w: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р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ем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ов,х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кт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рных в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ы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бр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нному виду 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порт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, по которому проводит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я и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6441B0"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  <w:t>ы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Pr="006441B0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ни</w:t>
      </w:r>
      <w:r w:rsidRPr="006441B0">
        <w:rPr>
          <w:rFonts w:ascii="Times New Roman" w:hAnsi="Times New Roman" w:cs="Times New Roman"/>
          <w:spacing w:val="-5"/>
          <w:sz w:val="28"/>
          <w:szCs w:val="28"/>
          <w:lang w:val="ru-RU" w:eastAsia="ru-RU"/>
        </w:rPr>
        <w:t>е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128B4" w:rsidRDefault="001128B4" w:rsidP="00697CA5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outlineLvl w:val="0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</w:pPr>
    </w:p>
    <w:p w:rsidR="001128B4" w:rsidRPr="001F37E8" w:rsidRDefault="001128B4" w:rsidP="00697CA5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1F37E8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ru-RU" w:eastAsia="ru-RU"/>
        </w:rPr>
        <w:t>Регламент испытания по г</w:t>
      </w:r>
      <w:r w:rsidRPr="001F37E8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имна</w:t>
      </w:r>
      <w:r w:rsidRPr="001F37E8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  <w:lang w:val="ru-RU" w:eastAsia="ru-RU"/>
        </w:rPr>
        <w:t>с</w:t>
      </w:r>
      <w:r w:rsidRPr="001F37E8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тике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Общие требования </w:t>
      </w:r>
    </w:p>
    <w:p w:rsidR="001128B4" w:rsidRPr="006441B0" w:rsidRDefault="001128B4" w:rsidP="000223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Испытания девушек и юношей проводятся в виде выполнения акробатического упражнения, которое носит строго обязательный характер. В случае изменения установленной последовательности выполнения элементов, упражнение не оценивается, и участник получает 0,0 баллов. </w:t>
      </w:r>
    </w:p>
    <w:p w:rsidR="001128B4" w:rsidRPr="006441B0" w:rsidRDefault="001128B4" w:rsidP="000223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должны иметь четко выраженное начало и окончание, выполняться на акробатической дорожке со сменой направления, слитно, динамично, без неоправданных пауз. </w:t>
      </w:r>
    </w:p>
    <w:p w:rsidR="001128B4" w:rsidRPr="006441B0" w:rsidRDefault="001128B4" w:rsidP="000223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Если участник не сумел выполнить какой-либо элемент, включённый в упражнение, или заменил его другим, оценка снижается на указанную в программе стоимость элемента. </w:t>
      </w:r>
    </w:p>
    <w:p w:rsidR="001128B4" w:rsidRPr="006441B0" w:rsidRDefault="001128B4" w:rsidP="000223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Судьи оценивают качество выполнения упражнения в сравнении с идеально возможным вариантом исполнения. </w:t>
      </w:r>
    </w:p>
    <w:p w:rsidR="001128B4" w:rsidRPr="006441B0" w:rsidRDefault="001128B4" w:rsidP="000223E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упражнения участникам предоставляется только одна попытка.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Участники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2.1. Девушки могут быть одеты в купальники, комбинезоны или футболки с «лосинами». Раздельные купальники запрещены.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2.2. Юноши могут быть одеты в гимнастические майки, трико или спортивные шорты, не закрывающие колени.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2.3. Футболки и майки не должны быть одеты поверх шорт, трико или «лосин».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2.4. Упражнение может выполняться в носках, «чешках» или босиком.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2.5. Использование украшений и часов не допускается.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2.6. Нарушение требований к спортивной форме наказывается сбавкой 0,5 балла с итоговой оценки участника.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Порядок выступлений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3.1. Для проведения испытаний участники распределяются по сменам, в соответствии с личным стартовым номером.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3.2. Перед началом испытаний при формировании очередной смены каждый участник должен предъявить судье при участниках документ, удостоверяющий личность.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3.3. В каждой смене участники выполняют акробатические упражнения в порядке, определяемым стартовым протоколом.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3.4. Прежде чем участник начнет свое выступление, должны быть четко объявлены его фамилия и имя. После вызова  участнику дается 20 секунд, чтобы начать выполнение упражнения. Упражнение, выполненное без вызова, не оценивается.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3.5. Участники должны полностью выполнить акробатическое упражнение, предусмотренное программой испытания.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3.6. Если акробатическое упражнение выполняется девушками более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1 минуты 15 секунд, а юношами более 1 минуты 30 секунд — оно прекращается и оценивается только выполненная часть.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3.7. Если участник при выполнении упражнения допустил неоправданную паузу более 5 секунд, упражнение прекращается и оценивается только выполненная часть.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3.8. Упражнение должно иметь четко выраженное начало и окончание. При нарушении данного требования производится сбавка 0,5 балла.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3.9.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3.10. Оказанная участнику при выполнении упражнения поддержка или помощь наказывается сбавкой 1,0 балла.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3.1 1. Представителям делегаций не разрешается разговаривать или давать указания участникам во время выполнения упражнения.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3.12. Фото и видеосъёмка запрещены (разрешены только с согласия председателя олимпиады по физической культуре).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3.13. Все участники одной смены должны находиться в специально отведенном для них месте. Их поведение не должно мешать другим участникам.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3.14. За нарушения, указанные в п.п. 3.11 — 3.13  председатель судейского жюри имеет право наказать участника снижением оценки на 0,5 балла, а в случае повторного нарушения — отстранить от участия в испытаниях. </w:t>
      </w:r>
    </w:p>
    <w:p w:rsidR="001128B4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Повторное выступление </w:t>
      </w:r>
    </w:p>
    <w:p w:rsidR="001128B4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4.1. Выступление участника не может быть начато повторно, за исключением случаев, вызванных непредвиденными обстоятельствами, к которым относятся: неполадки в работе общего оборудования - освещение, задымление помещения и т.п.; появление на акробатической дорожке (ковре) или в непосредственной близости от него посторонних объектов, создающих травмоопасную ситуацию.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4.2. При возникновении указанных выше ситуаций, участник должен немедленно прекратить выступление. Если выступление будет завершено, оно будет оценено.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4.3. Только Председатель судейского жюри имеет право разрешить повторное выполнение упражнения. В этом случае, участник выполняет свое упражнение сначала, после выступления на данном виде испытаний всех участников смены.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4.4. Если выступление прервано по вине участника, повторное выполнение упражнения не разрешается.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Разминка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5.1. Перед началом выступлений участникам предоставляется разминка на акробатической дорожке из расчёта не более 30 секунд на одного человека.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Судейская бригада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6.1. Для руководства испытаниями назначается судейское жюри. 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6.2. Жюри состоит из Председателя судейского жюри и бригады судей, оценивающей исполнение упражнений. Бригаду возглавляет арбитр.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Окончательная оценка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Максимальная оценка 10,0 баллов.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8. Оборудование 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Акробатическое упражнение выполняется на дорожке не менее 12 метров в длину и 1,5 метра в ширину. Вокруг акробатической дорожки должна иметься зона безопасности шириной не менее 1,5 метров, полностью свободная от посторонних предметов. Маты гимнастические поролоновые 1х2х0,1м, гимнастические скамейки, рулетка, 2 секундомера.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9. Программа испытаний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Девушки 7-8 классы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7516"/>
        <w:gridCol w:w="1457"/>
      </w:tblGrid>
      <w:tr w:rsidR="001128B4" w:rsidRPr="00D26F10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1128B4" w:rsidRPr="00D26F10" w:rsidRDefault="001128B4" w:rsidP="006441B0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связки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Связки акробатических элементов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Баллы</w:t>
            </w:r>
          </w:p>
        </w:tc>
      </w:tr>
      <w:tr w:rsidR="001128B4" w:rsidRPr="00D26F10">
        <w:trPr>
          <w:trHeight w:val="435"/>
        </w:trPr>
        <w:tc>
          <w:tcPr>
            <w:tcW w:w="9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И.п. - основная стойка</w:t>
            </w:r>
          </w:p>
        </w:tc>
      </w:tr>
      <w:tr w:rsidR="001128B4" w:rsidRPr="00D26F10">
        <w:trPr>
          <w:trHeight w:val="4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97CA5">
            <w:pPr>
              <w:widowControl w:val="0"/>
              <w:tabs>
                <w:tab w:val="left" w:leader="dot" w:pos="75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Фронтальное равновесие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26F1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у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вырок вп</w:t>
            </w:r>
            <w:r w:rsidRPr="00D26F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26F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ё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0,5+1,0</w:t>
            </w:r>
          </w:p>
        </w:tc>
      </w:tr>
      <w:tr w:rsidR="001128B4" w:rsidRPr="00D26F10">
        <w:trPr>
          <w:trHeight w:val="58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97CA5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D26F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вро</w:t>
            </w:r>
            <w:r w:rsidRPr="00D26F1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6F1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26F1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у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</w:t>
            </w:r>
            <w:r w:rsidRPr="00D26F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26F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ё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6F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r w:rsidRPr="00D26F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ес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 пово</w:t>
            </w:r>
            <w:r w:rsidRPr="00D26F1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кр</w:t>
            </w:r>
            <w:r w:rsidRPr="00D26F1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у</w:t>
            </w:r>
            <w:r w:rsidRPr="00D2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26F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0,5+1,0</w:t>
            </w:r>
          </w:p>
        </w:tc>
      </w:tr>
      <w:tr w:rsidR="001128B4" w:rsidRPr="00D26F10">
        <w:trPr>
          <w:trHeight w:val="4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5C5799">
            <w:pPr>
              <w:widowControl w:val="0"/>
              <w:tabs>
                <w:tab w:val="left" w:leader="dot" w:pos="7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Перекат назад в стойку на лопатках без помощи рук, сед углом  руки в стороны, упор присев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140A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1,0+1,0</w:t>
            </w:r>
          </w:p>
        </w:tc>
      </w:tr>
      <w:tr w:rsidR="001128B4" w:rsidRPr="00D26F10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5C5799">
            <w:pPr>
              <w:widowControl w:val="0"/>
              <w:tabs>
                <w:tab w:val="left" w:leader="dot" w:pos="7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Кувырок назад в упор присев, мост из положения лежа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1,0+ 1,0</w:t>
            </w:r>
          </w:p>
        </w:tc>
      </w:tr>
      <w:tr w:rsidR="001128B4" w:rsidRPr="00D26F10">
        <w:trPr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D47227">
            <w:pPr>
              <w:widowControl w:val="0"/>
              <w:tabs>
                <w:tab w:val="left" w:leader="dot" w:pos="71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Махом одной, толчком другой переворот в сторону («колесо») в стойку ноги врозь,  равновесие на одной ноге руки в стороны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2,0+0,5</w:t>
            </w:r>
          </w:p>
        </w:tc>
      </w:tr>
      <w:tr w:rsidR="001128B4" w:rsidRPr="00D26F10">
        <w:trPr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5C5799">
            <w:pPr>
              <w:widowControl w:val="0"/>
              <w:tabs>
                <w:tab w:val="left" w:leader="dot" w:pos="72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Приставляя ногу, прыжок вверх с поворотом на 180°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5C57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0,5 </w:t>
            </w:r>
          </w:p>
        </w:tc>
      </w:tr>
      <w:tr w:rsidR="001128B4" w:rsidRPr="00D26F10">
        <w:trPr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D26F10" w:rsidRDefault="001128B4" w:rsidP="006441B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26F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10 баллов</w:t>
            </w:r>
          </w:p>
        </w:tc>
      </w:tr>
    </w:tbl>
    <w:p w:rsidR="001128B4" w:rsidRDefault="001128B4" w:rsidP="006441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128B4" w:rsidRPr="006441B0" w:rsidRDefault="001128B4" w:rsidP="006441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Юноши 7-8 классы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"/>
        <w:gridCol w:w="7585"/>
        <w:gridCol w:w="1470"/>
      </w:tblGrid>
      <w:tr w:rsidR="001128B4" w:rsidRPr="006441B0">
        <w:trPr>
          <w:trHeight w:val="207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1128B4" w:rsidRPr="006441B0" w:rsidRDefault="001128B4" w:rsidP="006441B0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связки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Связки акробатических элементов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1128B4" w:rsidRPr="006441B0">
        <w:trPr>
          <w:trHeight w:val="522"/>
        </w:trPr>
        <w:tc>
          <w:tcPr>
            <w:tcW w:w="9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И.п. - основная стойка</w:t>
            </w:r>
          </w:p>
        </w:tc>
      </w:tr>
      <w:tr w:rsidR="001128B4" w:rsidRPr="006441B0">
        <w:trPr>
          <w:trHeight w:val="52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D472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Фронтальное равновесие, кувырок вперёд, </w:t>
            </w: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прыжок вверх с поворотом на 180°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0,5+1,0+0,5</w:t>
            </w:r>
          </w:p>
        </w:tc>
      </w:tr>
      <w:tr w:rsidR="001128B4" w:rsidRPr="006441B0">
        <w:trPr>
          <w:trHeight w:val="70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D47227">
            <w:pPr>
              <w:widowControl w:val="0"/>
              <w:tabs>
                <w:tab w:val="left" w:leader="dot" w:pos="71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Кувырок назад, </w:t>
            </w: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перекат назад в стойку на лопатках без помощи рук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EC11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1,0+1,0</w:t>
            </w:r>
          </w:p>
        </w:tc>
      </w:tr>
      <w:tr w:rsidR="001128B4" w:rsidRPr="006441B0">
        <w:trPr>
          <w:trHeight w:val="541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D47227">
            <w:pPr>
              <w:widowControl w:val="0"/>
              <w:tabs>
                <w:tab w:val="left" w:leader="dot" w:pos="71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Сед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углом руки в стороны,  упор присев, кувырок назад в упор присев,  </w:t>
            </w: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встать в стойку руки вверх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EC11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1,0</w:t>
            </w: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1128B4" w:rsidRPr="006441B0">
        <w:trPr>
          <w:trHeight w:val="34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EC11FC">
            <w:pPr>
              <w:widowControl w:val="0"/>
              <w:tabs>
                <w:tab w:val="left" w:leader="dot" w:pos="71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Махом одной, толчком другой переворот в сторону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(«колесо») в стойку ноги врозь, приставляя ногу поворот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</w:t>
            </w:r>
          </w:p>
        </w:tc>
      </w:tr>
      <w:tr w:rsidR="001128B4" w:rsidRPr="006441B0">
        <w:trPr>
          <w:trHeight w:val="396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widowControl w:val="0"/>
              <w:tabs>
                <w:tab w:val="left" w:leader="dot" w:pos="7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Стойка на голове и руках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</w:t>
            </w:r>
          </w:p>
        </w:tc>
      </w:tr>
      <w:tr w:rsidR="001128B4" w:rsidRPr="00D26F10">
        <w:trPr>
          <w:trHeight w:val="396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widowControl w:val="0"/>
              <w:tabs>
                <w:tab w:val="left" w:leader="dot" w:pos="7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рок вперед, </w:t>
            </w: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прыжок вверх ноги врозь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1128B4" w:rsidRPr="00D26F10">
        <w:trPr>
          <w:trHeight w:val="396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B4" w:rsidRPr="006441B0" w:rsidRDefault="001128B4" w:rsidP="006441B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41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10 баллов</w:t>
            </w:r>
          </w:p>
        </w:tc>
      </w:tr>
    </w:tbl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1128B4" w:rsidRPr="006441B0" w:rsidRDefault="001128B4" w:rsidP="00C242F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  <w:lastRenderedPageBreak/>
        <w:t>Регламент испытания по баскетболу</w:t>
      </w:r>
    </w:p>
    <w:p w:rsidR="001128B4" w:rsidRPr="006441B0" w:rsidRDefault="001128B4" w:rsidP="006441B0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Юноши и девушки 7 – 8 классов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Руководство испытаниями </w:t>
      </w:r>
    </w:p>
    <w:p w:rsidR="001128B4" w:rsidRPr="006441B0" w:rsidRDefault="001128B4" w:rsidP="00943865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Руководство для проведения испытания состоит из:</w:t>
      </w:r>
    </w:p>
    <w:p w:rsidR="001128B4" w:rsidRPr="006441B0" w:rsidRDefault="001128B4" w:rsidP="009438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Назначенного представителя жюри;</w:t>
      </w:r>
    </w:p>
    <w:p w:rsidR="001128B4" w:rsidRPr="006441B0" w:rsidRDefault="001128B4" w:rsidP="009438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Главного судьи;</w:t>
      </w:r>
    </w:p>
    <w:p w:rsidR="001128B4" w:rsidRPr="006441B0" w:rsidRDefault="001128B4" w:rsidP="009438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Судей  на площадке.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Участники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 2.1 Участники должны быть одеты в спортивные шорты, футболку и кроссовки.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2.2 Использование украшений не допускается.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2.3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>При нарушении требований к спортивной форме участник может быть наказан штрафом (прибавлением 5 сек) или не допущен к испытаниям.</w:t>
      </w: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Порядок выступления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3.1 Для проведения испытаний участники распределяются по сменам в соответствии с личным стартовым номером. Перед началом испытаний должны быть названы: фамилия, имя, класс и стартовый номер каждого участника.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3.2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>Прежде чем участник начнет свое выступление, должны быть четко объявлены его имя, фамилия. После вызова  участнику дается  20 сек, чтобы начать выполнение упражнения.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3.3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3.4 Представителям участников не разрешается разговаривать или давать им указания во время выполнения упражнения.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3.5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3.6 За нарушения, указанные в п.п. 3.4 и 3.5, главный судья по  имеет право наказать участника штрафом 5 сек. А в случае грубого нарушения  отстранить от участия в испытаниях.</w:t>
      </w:r>
    </w:p>
    <w:p w:rsidR="001128B4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Pr="006441B0" w:rsidRDefault="001128B4" w:rsidP="000223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Повторное выступление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4.1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 w:rsidR="001128B4" w:rsidRDefault="001128B4" w:rsidP="000223E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Поломка оборудования, произошедшая в процессе выступления;</w:t>
      </w:r>
    </w:p>
    <w:p w:rsidR="001128B4" w:rsidRPr="006441B0" w:rsidRDefault="001128B4" w:rsidP="000223E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Неполадки в работе общего оборудования – освещение. Задымление помещения и т.п.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4.2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lastRenderedPageBreak/>
        <w:t>4.3 Только главный судья имеет право разрешить повторное выполнение упражнения. В этом случае участник выполняет свое упражнение сначала, после выступления всех участников данной смены.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4.4 Если выступление прервано по вине участника, повторное выполнение упражнения не разрешается.</w:t>
      </w:r>
    </w:p>
    <w:p w:rsidR="001128B4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Разминка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5.1 Перед началом выступлений участникам предоставляется разминка из расчета не более 30 сек. на одного участника.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Судьи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6.1 Главный судья  определяет состав судейской бригады. </w:t>
      </w:r>
    </w:p>
    <w:p w:rsidR="001128B4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6.2  Бригада состоит из арбитра и судей.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Оборудование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7.1 Контрольное упражнение выполняется на площадке со специальной разметкой для игры в баскетбол.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7.2 Вокруг площадки должна иметься зона безопасности шириной не менее 1 метра, полностью свободная от посторонних предметов.</w:t>
      </w:r>
    </w:p>
    <w:p w:rsidR="001128B4" w:rsidRPr="006441B0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7.3. Инвентарь: 6 фишек-ориентиров, 3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 баскетбольных мяча, секундомер.</w:t>
      </w:r>
    </w:p>
    <w:p w:rsidR="001128B4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Программа выполнения</w:t>
      </w:r>
    </w:p>
    <w:p w:rsidR="001128B4" w:rsidRPr="0079487A" w:rsidRDefault="001128B4" w:rsidP="0079487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9487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Участник находится на линии штрафного броска. По сигналу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участник</w:t>
      </w:r>
      <w:r w:rsidRPr="0079487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первым мячом выполняет штрафной бросок, разворачивается и перемещается до средней линии в стойке баскетболиста левым боком, на середине площадки разворачивается и перемещается до линии штрафного броска к другому щиту. Выполняет штрафной бросок вторым мячом и бежит к третьему мячу. Участник берет мяч и правой рукой ведет мяч к фишке-ориентиру № 1, левой рукой ведет мяч к фишке-ориентиру № 2, правой рукой ведет мяч к фишке-ориентиру № 3, таким образом, ведение осуществляется дальней рукой от фишки-ориентира. После прохождения фишки-ориентира № 3 ведет мяч к щиту и выполняет бросок в корзину после двух шагов из-под щита. Подбирает мяч, разворачивается и обводит дальней рукой от фишек-ориентиров №№ 4,5,6 (правой рукой ведет мяч к фишке-ориентиру № 4, левой рукой ведет мяч к фишке-ориентиру № 5, правой рукой ведет мяч к фишке-ориентиру № 6) далее ведет мяч к другому щиту и выполняет бросок в корзину после двух шагов из-под щита.</w:t>
      </w:r>
    </w:p>
    <w:p w:rsidR="001128B4" w:rsidRDefault="001128B4" w:rsidP="006441B0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128B4" w:rsidRPr="0065225B" w:rsidRDefault="001128B4" w:rsidP="0079487A">
      <w:pPr>
        <w:spacing w:after="0" w:line="360" w:lineRule="auto"/>
        <w:ind w:hanging="57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128B4" w:rsidRPr="0065225B" w:rsidRDefault="00DD04E1" w:rsidP="0079487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rect id="Rectangle 4" o:spid="_x0000_s1026" style="position:absolute;left:0;text-align:left;margin-left:0;margin-top:2.45pt;width:453.15pt;height:159.6pt;z-index:2;visibility:visible"/>
        </w:pict>
      </w:r>
      <w:r>
        <w:rPr>
          <w:noProof/>
          <w:lang w:val="ru-RU" w:eastAsia="ru-RU"/>
        </w:rPr>
        <w:pict>
          <v:oval id="Oval 5" o:spid="_x0000_s1027" style="position:absolute;left:0;text-align:left;margin-left:188.1pt;margin-top:46.1pt;width:65.55pt;height:62.7pt;z-index:3;visibility:visible">
            <v:textbox style="mso-next-textbox:#Oval 5">
              <w:txbxContent>
                <w:p w:rsidR="001128B4" w:rsidRDefault="001128B4" w:rsidP="0079487A">
                  <w:pPr>
                    <w:rPr>
                      <w:b/>
                      <w:bCs/>
                    </w:rPr>
                  </w:pPr>
                  <w:bookmarkStart w:id="3" w:name="page1"/>
                  <w:bookmarkEnd w:id="3"/>
                </w:p>
              </w:txbxContent>
            </v:textbox>
          </v:oval>
        </w:pict>
      </w:r>
      <w:r>
        <w:rPr>
          <w:noProof/>
          <w:lang w:val="ru-RU" w:eastAsia="ru-RU"/>
        </w:rPr>
        <w:pict>
          <v:line id="Line 6" o:spid="_x0000_s1028" style="position:absolute;left:0;text-align:left;z-index:4;visibility:visible" from="222.3pt,2.45pt" to="222.3pt,162.05pt"/>
        </w:pict>
      </w:r>
      <w:r>
        <w:rPr>
          <w:noProof/>
          <w:lang w:val="ru-RU" w:eastAsia="ru-RU"/>
        </w:rPr>
        <w:pict>
          <v:line id="Line 7" o:spid="_x0000_s1029" style="position:absolute;left:0;text-align:left;flip:y;z-index:5;visibility:visible" from="-2.85pt,98.3pt" to="65.55pt,112.55pt"/>
        </w:pict>
      </w:r>
      <w:r>
        <w:rPr>
          <w:noProof/>
          <w:lang w:val="ru-RU" w:eastAsia="ru-RU"/>
        </w:rPr>
        <w:pict>
          <v:line id="Line 8" o:spid="_x0000_s1030" style="position:absolute;left:0;text-align:left;z-index:6;visibility:visible" from="-2.85pt,43.25pt" to="65.55pt,54.65pt"/>
        </w:pict>
      </w:r>
      <w:r>
        <w:rPr>
          <w:noProof/>
          <w:lang w:val="ru-RU" w:eastAsia="ru-RU"/>
        </w:rPr>
        <w:pict>
          <v:line id="Line 9" o:spid="_x0000_s1031" style="position:absolute;left:0;text-align:left;flip:y;z-index:7;visibility:visible" from="381.9pt,39.95pt" to="450.3pt,59.9pt"/>
        </w:pict>
      </w:r>
      <w:r>
        <w:rPr>
          <w:noProof/>
          <w:lang w:val="ru-RU" w:eastAsia="ru-RU"/>
        </w:rPr>
        <w:pict>
          <v:line id="Line 10" o:spid="_x0000_s1032" style="position:absolute;left:0;text-align:left;z-index:8;visibility:visible" from="381.9pt,101.15pt" to="450.3pt,118.25pt"/>
        </w:pict>
      </w:r>
      <w:r>
        <w:rPr>
          <w:noProof/>
          <w:lang w:val="ru-RU"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11" o:spid="_x0000_s1033" type="#_x0000_t135" style="position:absolute;left:0;text-align:left;margin-left:65.55pt;margin-top:54.65pt;width:22.8pt;height:48.45pt;z-index:9;visibility:visible"/>
        </w:pict>
      </w:r>
      <w:r>
        <w:rPr>
          <w:noProof/>
          <w:lang w:val="ru-RU" w:eastAsia="ru-RU"/>
        </w:rPr>
        <w:pict>
          <v:shape id="AutoShape 12" o:spid="_x0000_s1034" type="#_x0000_t135" style="position:absolute;left:0;text-align:left;margin-left:359.1pt;margin-top:57.5pt;width:22.8pt;height:48.45pt;rotation:180;z-index:10;visibility:visible"/>
        </w:pict>
      </w:r>
      <w:r>
        <w:rPr>
          <w:noProof/>
          <w:lang w:val="ru-RU"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AutoShape 13" o:spid="_x0000_s1035" type="#_x0000_t127" style="position:absolute;left:0;text-align:left;margin-left:390.45pt;margin-top:11.7pt;width:25.65pt;height:31.35pt;z-index:11;visibility:visible">
            <v:textbox style="mso-next-textbox:#AutoShape 13">
              <w:txbxContent>
                <w:p w:rsidR="001128B4" w:rsidRDefault="001128B4" w:rsidP="007948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oval id="Oval 14" o:spid="_x0000_s1036" style="position:absolute;left:0;text-align:left;margin-left:68.4pt;margin-top:70.05pt;width:14.25pt;height:14.25pt;z-index:12;visibility:visible" fillcolor="black"/>
        </w:pict>
      </w:r>
      <w:r>
        <w:rPr>
          <w:noProof/>
          <w:lang w:val="ru-RU" w:eastAsia="ru-RU"/>
        </w:rPr>
        <w:pict>
          <v:oval id="Oval 15" o:spid="_x0000_s1037" style="position:absolute;left:0;text-align:left;margin-left:2.85pt;margin-top:72.2pt;width:14.25pt;height:14.25pt;z-index:13;visibility:visible" filled="f" fillcolor="black"/>
        </w:pict>
      </w:r>
      <w:r>
        <w:rPr>
          <w:noProof/>
          <w:lang w:val="ru-RU" w:eastAsia="ru-RU"/>
        </w:rPr>
        <w:pict>
          <v:line id="Line 16" o:spid="_x0000_s1038" style="position:absolute;left:0;text-align:left;z-index:14;visibility:visible" from="2.85pt,66.5pt" to="2.85pt,92.15pt" strokeweight="3pt"/>
        </w:pict>
      </w:r>
      <w:r>
        <w:rPr>
          <w:noProof/>
          <w:lang w:val="ru-RU" w:eastAsia="ru-RU"/>
        </w:rPr>
        <w:pict>
          <v:oval id="Oval 17" o:spid="_x0000_s1039" style="position:absolute;left:0;text-align:left;margin-left:427.5pt;margin-top:72.2pt;width:14.25pt;height:14.25pt;z-index:15;visibility:visible" filled="f" fillcolor="black"/>
        </w:pict>
      </w:r>
      <w:r>
        <w:rPr>
          <w:noProof/>
          <w:lang w:val="ru-RU" w:eastAsia="ru-RU"/>
        </w:rPr>
        <w:pict>
          <v:line id="Line 18" o:spid="_x0000_s1040" style="position:absolute;left:0;text-align:left;z-index:16;visibility:visible" from="441.75pt,66.5pt" to="441.75pt,92.15pt" strokeweight="3pt"/>
        </w:pict>
      </w:r>
      <w:r>
        <w:rPr>
          <w:noProof/>
          <w:lang w:val="ru-RU" w:eastAsia="ru-RU"/>
        </w:rPr>
        <w:pict>
          <v:shape id="AutoShape 19" o:spid="_x0000_s1041" type="#_x0000_t127" style="position:absolute;left:0;text-align:left;margin-left:253.65pt;margin-top:11.7pt;width:25.65pt;height:31.35pt;z-index:17;visibility:visible">
            <v:textbox style="mso-next-textbox:#AutoShape 19">
              <w:txbxContent>
                <w:p w:rsidR="001128B4" w:rsidRDefault="001128B4" w:rsidP="007948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AutoShape 20" o:spid="_x0000_s1042" type="#_x0000_t127" style="position:absolute;left:0;text-align:left;margin-left:96.9pt;margin-top:110.85pt;width:25.65pt;height:31.35pt;z-index:18;visibility:visible">
            <v:textbox style="mso-next-textbox:#AutoShape 20">
              <w:txbxContent>
                <w:p w:rsidR="001128B4" w:rsidRDefault="001128B4" w:rsidP="007948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AutoShape 21" o:spid="_x0000_s1043" type="#_x0000_t127" style="position:absolute;left:0;text-align:left;margin-left:322.05pt;margin-top:11.7pt;width:25.65pt;height:31.35pt;z-index:19;visibility:visible">
            <v:textbox style="mso-next-textbox:#AutoShape 21">
              <w:txbxContent>
                <w:p w:rsidR="001128B4" w:rsidRDefault="001128B4" w:rsidP="007948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Rectangle 22" o:spid="_x0000_s1044" style="position:absolute;left:0;text-align:left;margin-left:45.6pt;margin-top:46.8pt;width:71.25pt;height:22.8pt;z-index:20;visibility:visible" stroked="f">
            <v:textbox style="mso-next-textbox:#Rectangle 22">
              <w:txbxContent>
                <w:p w:rsidR="001128B4" w:rsidRDefault="001128B4" w:rsidP="007948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shape id="AutoShape 23" o:spid="_x0000_s1045" type="#_x0000_t127" style="position:absolute;left:0;text-align:left;margin-left:22.8pt;margin-top:110.85pt;width:25.65pt;height:31.35pt;z-index:21;visibility:visible">
            <v:textbox style="mso-next-textbox:#AutoShape 23">
              <w:txbxContent>
                <w:p w:rsidR="001128B4" w:rsidRDefault="001128B4" w:rsidP="007948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AutoShape 24" o:spid="_x0000_s1046" type="#_x0000_t127" style="position:absolute;left:0;text-align:left;margin-left:171pt;margin-top:110.85pt;width:25.65pt;height:31.35pt;z-index:22;visibility:visible">
            <v:textbox style="mso-next-textbox:#AutoShape 24">
              <w:txbxContent>
                <w:p w:rsidR="001128B4" w:rsidRDefault="001128B4" w:rsidP="007948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oval id="Oval 25" o:spid="_x0000_s1047" style="position:absolute;left:0;text-align:left;margin-left:361.95pt;margin-top:72.9pt;width:14.25pt;height:14.25pt;z-index:23;visibility:visible" fillcolor="black"/>
        </w:pict>
      </w:r>
      <w:r>
        <w:rPr>
          <w:noProof/>
          <w:lang w:val="ru-RU" w:eastAsia="ru-RU"/>
        </w:rPr>
        <w:pict>
          <v:oval id="Oval 26" o:spid="_x0000_s1048" style="position:absolute;left:0;text-align:left;margin-left:430.35pt;margin-top:14.55pt;width:14.25pt;height:14.25pt;z-index:24;visibility:visible" fillcolor="black"/>
        </w:pict>
      </w:r>
      <w:r>
        <w:rPr>
          <w:noProof/>
          <w:lang w:val="ru-RU" w:eastAsia="ru-RU"/>
        </w:rPr>
        <w:pict>
          <v:line id="Line 27" o:spid="_x0000_s1049" style="position:absolute;left:0;text-align:left;z-index:25;visibility:visible" from="82.65pt,78.6pt" to="361.95pt,78.6pt">
            <v:stroke endarrow="block"/>
          </v:line>
        </w:pict>
      </w:r>
      <w:r>
        <w:rPr>
          <w:noProof/>
          <w:lang w:val="ru-RU" w:eastAsia="ru-RU"/>
        </w:rPr>
        <w:pict>
          <v:line id="Line 28" o:spid="_x0000_s1050" style="position:absolute;left:0;text-align:left;flip:y;z-index:26;visibility:visible" from="361.95pt,26.4pt" to="444.6pt,80.55pt">
            <v:stroke endarrow="block"/>
          </v:line>
        </w:pict>
      </w:r>
      <w:r>
        <w:rPr>
          <w:noProof/>
          <w:lang w:val="ru-RU" w:eastAsia="ru-RU"/>
        </w:rPr>
        <w:pict>
          <v:shape id="Freeform 29" o:spid="_x0000_s1051" style="position:absolute;left:0;text-align:left;margin-left:8.55pt;margin-top:6pt;width:444.6pt;height:65.5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92,1311" path="m8664,456v114,-114,228,-228,57,-285c8550,114,7989,,7638,114,7287,228,7030,855,6612,855,6194,855,6232,38,5130,114,4028,190,855,1112,,1311e" filled="f" strokeweight="2.25pt">
            <v:path arrowok="t" o:connecttype="custom" o:connectlocs="5501640,289560;5537835,108585;4850130,72390;4198620,542925;3257550,72390;0,832485" o:connectangles="0,0,0,0,0,0"/>
          </v:shape>
        </w:pict>
      </w:r>
      <w:r>
        <w:rPr>
          <w:noProof/>
          <w:lang w:val="ru-RU" w:eastAsia="ru-RU"/>
        </w:rPr>
        <w:pict>
          <v:line id="Line 30" o:spid="_x0000_s1052" style="position:absolute;left:0;text-align:left;flip:x;z-index:28;visibility:visible" from="8.55pt,66.75pt" to="11.4pt,66.75pt">
            <v:stroke endarrow="block"/>
          </v:line>
        </w:pict>
      </w:r>
      <w:r>
        <w:rPr>
          <w:noProof/>
          <w:lang w:val="ru-RU" w:eastAsia="ru-RU"/>
        </w:rPr>
        <w:pict>
          <v:shape id="Freeform 31" o:spid="_x0000_s1053" style="position:absolute;left:0;text-align:left;margin-left:2.85pt;margin-top:87.6pt;width:413.25pt;height:63.6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65,1273" path="m,c47,560,95,1121,456,1197,817,1273,1682,465,2166,456v484,-9,181,760,1197,684c4379,1064,7448,190,8265,e" filled="f" strokeweight="2.25pt">
            <v:path arrowok="t" o:connecttype="custom" o:connectlocs="0,0;289560,760095;1375410,289560;2135505,723900;5248275,0" o:connectangles="0,0,0,0,0"/>
          </v:shape>
        </w:pict>
      </w:r>
      <w:r>
        <w:rPr>
          <w:noProof/>
          <w:lang w:val="ru-RU" w:eastAsia="ru-RU"/>
        </w:rPr>
        <w:pict>
          <v:line id="Line 32" o:spid="_x0000_s1054" style="position:absolute;left:0;text-align:left;flip:y;z-index:30;visibility:visible" from="413.25pt,87.15pt" to="421.8pt,90pt">
            <v:stroke endarrow="block"/>
          </v:line>
        </w:pict>
      </w:r>
    </w:p>
    <w:p w:rsidR="001128B4" w:rsidRPr="0065225B" w:rsidRDefault="001128B4" w:rsidP="007948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28B4" w:rsidRDefault="001128B4" w:rsidP="0079487A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128B4" w:rsidRDefault="001128B4" w:rsidP="006441B0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128B4" w:rsidRDefault="001128B4" w:rsidP="006441B0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128B4" w:rsidRDefault="001128B4" w:rsidP="006441B0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128B4" w:rsidRDefault="001128B4" w:rsidP="006441B0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128B4" w:rsidRDefault="001128B4" w:rsidP="006441B0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128B4" w:rsidRDefault="001128B4" w:rsidP="006441B0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128B4" w:rsidRDefault="001128B4" w:rsidP="006441B0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128B4" w:rsidRPr="0079487A" w:rsidRDefault="001128B4" w:rsidP="006441B0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Оценка испытаний.</w:t>
      </w: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Общая оценка испытания складывается из времени выполнения упражнения с учетом штрафного времени.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9487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Остановка секундомера осуществляется в момент касания мячом площадки после броска в корзину из-под щита.</w:t>
      </w:r>
    </w:p>
    <w:p w:rsidR="001128B4" w:rsidRDefault="001128B4" w:rsidP="006441B0">
      <w:pPr>
        <w:widowControl w:val="0"/>
        <w:spacing w:after="0" w:line="240" w:lineRule="auto"/>
        <w:ind w:left="20" w:firstLine="720"/>
        <w:rPr>
          <w:rFonts w:ascii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1128B4" w:rsidRPr="005D3EF2" w:rsidRDefault="001128B4" w:rsidP="006441B0">
      <w:pPr>
        <w:widowControl w:val="0"/>
        <w:spacing w:after="0" w:line="240" w:lineRule="auto"/>
        <w:ind w:left="20" w:firstLine="720"/>
        <w:rPr>
          <w:rFonts w:ascii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5D3EF2">
        <w:rPr>
          <w:rFonts w:ascii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Штрафное время: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20" w:firstLine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задания + 60 сек.;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20" w:firstLine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непопадание мяча в кольцо + 10 сек.;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20" w:firstLine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броска + 10 сек.;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20" w:firstLine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выполнение броска в кольцо неуказанным способом (двушажная техника) + 5 сек.;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937"/>
        </w:tabs>
        <w:spacing w:after="0" w:line="240" w:lineRule="auto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обводка фишки не с той стороны, перешагивание через фишку, нахождение мяча с одной стороны фишки, а участника с другой + 5 сек.;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975"/>
        </w:tabs>
        <w:spacing w:after="0" w:line="240" w:lineRule="auto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нарушение правил в технике ведения мяча (пробежка, пронос мяча, двойное ведение, неправильная смена рук, касание фишек-ориентиров) + 2 сек.;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961"/>
        </w:tabs>
        <w:spacing w:after="0" w:line="240" w:lineRule="auto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выполнение ведения не той рукой (оговаривается правилами выполнения конкурсными испытания) + 5 сек.</w:t>
      </w:r>
    </w:p>
    <w:p w:rsidR="001128B4" w:rsidRPr="0079487A" w:rsidRDefault="001128B4" w:rsidP="0079487A">
      <w:pPr>
        <w:widowControl w:val="0"/>
        <w:spacing w:after="0" w:line="240" w:lineRule="auto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Если участник уходит с площадки, не окончив упражнение, он сн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имается с конкурсного испытания.</w:t>
      </w:r>
    </w:p>
    <w:p w:rsidR="001128B4" w:rsidRDefault="001128B4" w:rsidP="0042310F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128B4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128B4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128B4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128B4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128B4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128B4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128B4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128B4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Регламент испытания по прикладнойфизической культуре</w:t>
      </w:r>
    </w:p>
    <w:p w:rsidR="001128B4" w:rsidRPr="00266FE7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«Полоса преп</w:t>
      </w:r>
      <w:r w:rsidRPr="00266FE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ятствий»</w:t>
      </w:r>
    </w:p>
    <w:p w:rsidR="001128B4" w:rsidRPr="00266FE7" w:rsidRDefault="001128B4" w:rsidP="004231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Юноши и девушки 7 – 8</w:t>
      </w:r>
      <w:r w:rsidRPr="00266F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классов</w:t>
      </w:r>
    </w:p>
    <w:p w:rsidR="001128B4" w:rsidRPr="0085363C" w:rsidRDefault="001128B4" w:rsidP="0085363C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Руководство испытаниями </w:t>
      </w:r>
    </w:p>
    <w:p w:rsidR="001128B4" w:rsidRPr="0085363C" w:rsidRDefault="001128B4" w:rsidP="00943865">
      <w:pPr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Руководство для проведения испытания состоит из:</w:t>
      </w:r>
    </w:p>
    <w:p w:rsidR="001128B4" w:rsidRPr="0085363C" w:rsidRDefault="001128B4" w:rsidP="00943865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Назначенного представителя жюри;</w:t>
      </w:r>
    </w:p>
    <w:p w:rsidR="001128B4" w:rsidRPr="0085363C" w:rsidRDefault="001128B4" w:rsidP="00943865">
      <w:pPr>
        <w:numPr>
          <w:ilvl w:val="0"/>
          <w:numId w:val="22"/>
        </w:numPr>
        <w:spacing w:line="240" w:lineRule="auto"/>
        <w:ind w:left="179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Главного судьи;</w:t>
      </w:r>
    </w:p>
    <w:p w:rsidR="001128B4" w:rsidRPr="0085363C" w:rsidRDefault="001128B4" w:rsidP="00943865">
      <w:pPr>
        <w:numPr>
          <w:ilvl w:val="0"/>
          <w:numId w:val="22"/>
        </w:numPr>
        <w:spacing w:line="240" w:lineRule="auto"/>
        <w:ind w:left="179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Судей  на площадке.</w:t>
      </w:r>
    </w:p>
    <w:p w:rsidR="001128B4" w:rsidRPr="0085363C" w:rsidRDefault="001128B4" w:rsidP="0085363C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Участники</w:t>
      </w:r>
    </w:p>
    <w:p w:rsidR="001128B4" w:rsidRPr="0085363C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 xml:space="preserve"> 2.1 Участники должны быть одеты в спортивные шорты, футболку и кроссовки.</w:t>
      </w:r>
    </w:p>
    <w:p w:rsidR="001128B4" w:rsidRPr="0085363C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2.2 Использование украшений не допускается.</w:t>
      </w:r>
    </w:p>
    <w:p w:rsidR="001128B4" w:rsidRPr="0085363C" w:rsidRDefault="001128B4" w:rsidP="0085363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2.3 При нарушении требований к спортивной форме участник может быть наказан штрафом (прибавлением 5 сек) или не допущен к испытаниям.</w:t>
      </w:r>
    </w:p>
    <w:p w:rsidR="001128B4" w:rsidRPr="0085363C" w:rsidRDefault="001128B4" w:rsidP="0085363C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Порядок выступления</w:t>
      </w:r>
    </w:p>
    <w:p w:rsidR="001128B4" w:rsidRPr="0085363C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3.1 Для проведения испытаний участники распределяются по сменам в соответствии с личным стартовым номером. Перед началом испытаний должны быть названы: фамилия, имя, класс и стартовый номер каждого участника.</w:t>
      </w:r>
    </w:p>
    <w:p w:rsidR="001128B4" w:rsidRPr="0085363C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3.2 Прежде чем участник начнет свое выступление, должны быть четко объявлены его имя, фамилия. После вызова участнику дается 20 сек, чтобы начать выполнение упражнения.</w:t>
      </w:r>
    </w:p>
    <w:p w:rsidR="001128B4" w:rsidRPr="0085363C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3.3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1128B4" w:rsidRPr="0085363C" w:rsidRDefault="001128B4" w:rsidP="0002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3.4 Все участники одной смены должны находиться в специальном</w:t>
      </w:r>
    </w:p>
    <w:p w:rsidR="001128B4" w:rsidRPr="0085363C" w:rsidRDefault="001128B4" w:rsidP="0085363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отведенном  месте. Их поведение не должно мешать другим участникам.</w:t>
      </w:r>
    </w:p>
    <w:p w:rsidR="001128B4" w:rsidRPr="0085363C" w:rsidRDefault="001128B4" w:rsidP="0085363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3.5 За нарушения главный судья   имеет право наказать участника штрафом 5 сек., а  в случае грубого нарушения - отстранить от участия в испытаниях.</w:t>
      </w:r>
    </w:p>
    <w:p w:rsidR="001128B4" w:rsidRPr="0085363C" w:rsidRDefault="001128B4" w:rsidP="0085363C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Повторное выступление</w:t>
      </w:r>
    </w:p>
    <w:p w:rsidR="001128B4" w:rsidRPr="0085363C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4.1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 w:rsidR="001128B4" w:rsidRPr="0085363C" w:rsidRDefault="001128B4" w:rsidP="007D6D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Поломка оборудования, произошедшая в процессе выступления;</w:t>
      </w:r>
    </w:p>
    <w:p w:rsidR="001128B4" w:rsidRDefault="001128B4" w:rsidP="007D6D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 xml:space="preserve">Неполадки в работе общего оборудования – освещение. Задымление </w:t>
      </w:r>
    </w:p>
    <w:p w:rsidR="001128B4" w:rsidRDefault="001128B4" w:rsidP="007D6DE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85363C" w:rsidRDefault="001128B4" w:rsidP="007D6D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помещения и т.п.</w:t>
      </w:r>
    </w:p>
    <w:p w:rsidR="001128B4" w:rsidRPr="0085363C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lastRenderedPageBreak/>
        <w:t>4.2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1128B4" w:rsidRPr="0085363C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4.3 Только главный судья имеет право разрешить повторное выполнение упражнения. В этом случае участник выполняет свое упражнение сначала, после выступления всех участников данной смены.</w:t>
      </w:r>
    </w:p>
    <w:p w:rsidR="001128B4" w:rsidRPr="0085363C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4.4 Если выступление прервано по вине участника, повторное выполнение упражнения не разрешается.</w:t>
      </w:r>
    </w:p>
    <w:p w:rsidR="001128B4" w:rsidRPr="0085363C" w:rsidRDefault="001128B4" w:rsidP="0085363C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Разминка</w:t>
      </w:r>
    </w:p>
    <w:p w:rsidR="001128B4" w:rsidRPr="0085363C" w:rsidRDefault="001128B4" w:rsidP="0085363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5.1 Перед началом выступлений участникам предоставляется разминка из расчета не более 30 сек на одного участника.</w:t>
      </w:r>
    </w:p>
    <w:p w:rsidR="001128B4" w:rsidRPr="0085363C" w:rsidRDefault="001128B4" w:rsidP="0085363C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Судьи</w:t>
      </w:r>
    </w:p>
    <w:p w:rsidR="001128B4" w:rsidRPr="0085363C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6.1 Главный судья определяет составы судейских бригад, оценивающих выступления участников.</w:t>
      </w:r>
    </w:p>
    <w:p w:rsidR="001128B4" w:rsidRPr="00CF495F" w:rsidRDefault="001128B4" w:rsidP="00CF49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6.2 Каждая бригада состоит из арбитра и судей.</w:t>
      </w:r>
    </w:p>
    <w:p w:rsidR="001128B4" w:rsidRPr="0085363C" w:rsidRDefault="001128B4" w:rsidP="008536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Оборудование</w:t>
      </w:r>
    </w:p>
    <w:p w:rsidR="001128B4" w:rsidRPr="0085363C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7.1 Контрольное упражнение выполняется на площадке со специальной разметкой.</w:t>
      </w:r>
    </w:p>
    <w:p w:rsidR="001128B4" w:rsidRPr="0085363C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7.2 Вокруг площадки должна иметься зона безопасности шириной не менее 1 метра, полностью свободная от посторонних предметов.</w:t>
      </w:r>
    </w:p>
    <w:p w:rsidR="001128B4" w:rsidRPr="00CF495F" w:rsidRDefault="001128B4" w:rsidP="00CF49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63C">
        <w:rPr>
          <w:rFonts w:ascii="Times New Roman" w:hAnsi="Times New Roman" w:cs="Times New Roman"/>
          <w:sz w:val="28"/>
          <w:szCs w:val="28"/>
          <w:lang w:val="ru-RU"/>
        </w:rPr>
        <w:t>7.3. Инвентарь: 9 гимнастических матов, 5 стоек,4 теннисных мяча,  бревно или скамейка высотой 50см и длиной 3-4 м, 3 набивных мяча весом 1кг,  3 набивных мяча  весом 2кг, скакалка, обруч,  секундомер.</w:t>
      </w:r>
    </w:p>
    <w:p w:rsidR="001128B4" w:rsidRPr="00266FE7" w:rsidRDefault="001128B4" w:rsidP="0042310F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 w:rsidRPr="00266FE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выступления</w:t>
      </w:r>
    </w:p>
    <w:p w:rsidR="001128B4" w:rsidRPr="00266FE7" w:rsidRDefault="001128B4" w:rsidP="0042310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sz w:val="28"/>
          <w:szCs w:val="28"/>
          <w:lang w:val="ru-RU"/>
        </w:rPr>
        <w:t>Испытания состоят из преодоления с учетом времени комплексной полосы препятствий, составленной из девяти двигательных заданий, требующих выполнения двигательных навыков прикладного характера, проявления быстроты, скоростно-силовых и двигательно-координационных способностей.</w:t>
      </w:r>
    </w:p>
    <w:p w:rsidR="001128B4" w:rsidRPr="00266FE7" w:rsidRDefault="001128B4" w:rsidP="0042310F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1.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«Сгибание-разгибание рук в упоре лежа»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ВЫПОЛНЕНИЯ: жесткая поверхность пола.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ЗАДАНИЕ: Юноши и девушки  выполняют сгибание-разгибание рук в упоре лежа на полу.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ОЦЕНИВАЕТСЯ: уровень развития силы. Фиксируется количество правильно выполненных </w:t>
      </w:r>
      <w:r w:rsidR="00940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упражнений; </w:t>
      </w: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юноши - 12 раз, девушки - 6 раз.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УКАЗАНИЯ К ВЫПОЛНЕНИЮ:</w:t>
      </w:r>
    </w:p>
    <w:p w:rsidR="001128B4" w:rsidRDefault="001128B4" w:rsidP="007040F7">
      <w:pPr>
        <w:widowControl w:val="0"/>
        <w:tabs>
          <w:tab w:val="left" w:pos="990"/>
        </w:tabs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Сгибание и разгибание рук в упоре лежа на полу, выполняется из исходного </w:t>
      </w:r>
    </w:p>
    <w:p w:rsidR="001128B4" w:rsidRPr="00266FE7" w:rsidRDefault="001128B4" w:rsidP="007040F7">
      <w:pPr>
        <w:widowControl w:val="0"/>
        <w:tabs>
          <w:tab w:val="left" w:pos="990"/>
        </w:tabs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положения: упор лежа на полу, руки на ширине плеч, кисти вперед, локти разведены не более чем на 45°, плечи, туловище и ноги составляют прямую линию. Стопы упираются в пол без опоры. Сгибая руки, необходимо коснуться грудью пола или «контактной платформы», высотой 5 см, затем, разгибая руки, вернуться в </w:t>
      </w: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исходное положение и продолжить выполнение задания.</w:t>
      </w:r>
    </w:p>
    <w:p w:rsidR="001128B4" w:rsidRPr="006B730F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7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Ошибки:</w:t>
      </w:r>
    </w:p>
    <w:p w:rsidR="001128B4" w:rsidRPr="00266FE7" w:rsidRDefault="001128B4" w:rsidP="007040F7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касание пола коленками, бедрами, тазом;</w:t>
      </w:r>
    </w:p>
    <w:p w:rsidR="001128B4" w:rsidRPr="00266FE7" w:rsidRDefault="001128B4" w:rsidP="007040F7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 прямой линии «плечи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туловище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ноги»;</w:t>
      </w:r>
    </w:p>
    <w:p w:rsidR="001128B4" w:rsidRPr="006B730F" w:rsidRDefault="001128B4" w:rsidP="007040F7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</w:rPr>
      </w:pPr>
      <w:r w:rsidRPr="006B730F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730F">
        <w:rPr>
          <w:rFonts w:ascii="Times New Roman" w:hAnsi="Times New Roman" w:cs="Times New Roman"/>
          <w:color w:val="000000"/>
          <w:sz w:val="28"/>
          <w:szCs w:val="28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730F">
        <w:rPr>
          <w:rFonts w:ascii="Times New Roman" w:hAnsi="Times New Roman" w:cs="Times New Roman"/>
          <w:color w:val="000000"/>
          <w:sz w:val="28"/>
          <w:szCs w:val="28"/>
        </w:rPr>
        <w:t>исходного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730F">
        <w:rPr>
          <w:rFonts w:ascii="Times New Roman" w:hAnsi="Times New Roman" w:cs="Times New Roman"/>
          <w:color w:val="000000"/>
          <w:sz w:val="28"/>
          <w:szCs w:val="28"/>
        </w:rPr>
        <w:t>положения;</w:t>
      </w:r>
    </w:p>
    <w:p w:rsidR="001128B4" w:rsidRPr="006B730F" w:rsidRDefault="001128B4" w:rsidP="007040F7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</w:rPr>
      </w:pPr>
      <w:r w:rsidRPr="006B730F">
        <w:rPr>
          <w:rFonts w:ascii="Times New Roman" w:hAnsi="Times New Roman" w:cs="Times New Roman"/>
          <w:color w:val="000000"/>
          <w:sz w:val="28"/>
          <w:szCs w:val="28"/>
        </w:rPr>
        <w:t>поочередное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730F">
        <w:rPr>
          <w:rFonts w:ascii="Times New Roman" w:hAnsi="Times New Roman" w:cs="Times New Roman"/>
          <w:color w:val="000000"/>
          <w:sz w:val="28"/>
          <w:szCs w:val="28"/>
        </w:rPr>
        <w:t>сгибание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730F">
        <w:rPr>
          <w:rFonts w:ascii="Times New Roman" w:hAnsi="Times New Roman" w:cs="Times New Roman"/>
          <w:color w:val="000000"/>
          <w:sz w:val="28"/>
          <w:szCs w:val="28"/>
        </w:rPr>
        <w:t>рук;</w:t>
      </w:r>
    </w:p>
    <w:p w:rsidR="001128B4" w:rsidRPr="00266FE7" w:rsidRDefault="001128B4" w:rsidP="007040F7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касания грудью пола (платформы);</w:t>
      </w:r>
    </w:p>
    <w:p w:rsidR="001128B4" w:rsidRPr="00266FE7" w:rsidRDefault="001128B4" w:rsidP="007040F7">
      <w:pPr>
        <w:widowControl w:val="0"/>
        <w:numPr>
          <w:ilvl w:val="0"/>
          <w:numId w:val="8"/>
        </w:numPr>
        <w:tabs>
          <w:tab w:val="left" w:pos="154"/>
        </w:tabs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разведение локтей относительно туловища более чем на 45°.</w:t>
      </w:r>
    </w:p>
    <w:p w:rsidR="001128B4" w:rsidRPr="00266FE7" w:rsidRDefault="001128B4" w:rsidP="0042310F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28B4" w:rsidRPr="00266FE7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2.</w:t>
      </w:r>
    </w:p>
    <w:p w:rsidR="001128B4" w:rsidRPr="00266FE7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«Прыжок в длину с места»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ВЫПОЛНЕНИЯ: линия старта - линия отталкивания; зоны приземления с контрольной разметкой.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ЗАДАНИЕ: выполнить прыжок в длину с места толчком двумя ногами, призем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лившись в диапазоне: юноши - 185</w:t>
      </w: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см; девушки 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160</w:t>
      </w: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см.</w:t>
      </w:r>
    </w:p>
    <w:p w:rsidR="001128B4" w:rsidRPr="006441B0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ОЦЕНИВАЕТСЯ: дальность приземления.</w:t>
      </w:r>
    </w:p>
    <w:p w:rsidR="001128B4" w:rsidRDefault="001128B4" w:rsidP="001F37E8">
      <w:pPr>
        <w:widowControl w:val="0"/>
        <w:spacing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28B4" w:rsidRPr="00266FE7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3.</w:t>
      </w:r>
    </w:p>
    <w:p w:rsidR="001128B4" w:rsidRPr="00266FE7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«Акробатика»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ВЫПОЛНЕНИЯ: дорожка из гимнастических матов.</w:t>
      </w:r>
    </w:p>
    <w:p w:rsidR="001128B4" w:rsidRPr="006B730F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ЗАДАНИЕ: выполнить максимально быстро подряд 2 кувырка вперёд. </w:t>
      </w:r>
      <w:r w:rsidRPr="006B730F">
        <w:rPr>
          <w:rFonts w:ascii="Times New Roman" w:hAnsi="Times New Roman" w:cs="Times New Roman"/>
          <w:color w:val="000000"/>
          <w:sz w:val="28"/>
          <w:szCs w:val="28"/>
        </w:rPr>
        <w:t>УКАЗАНИЯ К ВЫПОЛНЕНИЮ:</w:t>
      </w:r>
    </w:p>
    <w:p w:rsidR="001128B4" w:rsidRPr="00266FE7" w:rsidRDefault="001128B4" w:rsidP="007040F7">
      <w:pPr>
        <w:widowControl w:val="0"/>
        <w:numPr>
          <w:ilvl w:val="0"/>
          <w:numId w:val="10"/>
        </w:numPr>
        <w:tabs>
          <w:tab w:val="left" w:pos="274"/>
        </w:tabs>
        <w:spacing w:after="0" w:line="240" w:lineRule="auto"/>
        <w:ind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Кувырки необходимо выполнять по прямой линии.</w:t>
      </w:r>
    </w:p>
    <w:p w:rsidR="001128B4" w:rsidRPr="00266FE7" w:rsidRDefault="001128B4" w:rsidP="007040F7">
      <w:pPr>
        <w:widowControl w:val="0"/>
        <w:numPr>
          <w:ilvl w:val="0"/>
          <w:numId w:val="10"/>
        </w:numPr>
        <w:tabs>
          <w:tab w:val="left" w:pos="298"/>
        </w:tabs>
        <w:spacing w:after="0" w:line="240" w:lineRule="auto"/>
        <w:ind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Кувырки необходимо выполнять без неоправданных пауз и потери темпа.</w:t>
      </w:r>
    </w:p>
    <w:p w:rsidR="001128B4" w:rsidRDefault="001128B4" w:rsidP="007040F7">
      <w:pPr>
        <w:widowControl w:val="0"/>
        <w:spacing w:after="0" w:line="240" w:lineRule="auto"/>
        <w:ind w:right="20" w:firstLine="12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28B4" w:rsidRPr="00266FE7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4.</w:t>
      </w:r>
    </w:p>
    <w:p w:rsidR="001128B4" w:rsidRPr="00266FE7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«Бег по бревну»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ВЫПОЛНЕНИЯ: гимнастическое бревно (гимнастическая скамейка) высотой 50 см и длиной 3 -4 м с размеченными линиями, дорожка из гимнастических матов;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ЗАДАНИЕ: максимально быстро пробежать по гимнастическому бревну (гимнастической скамейке).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ОЦЕНИВАЕТСЯ: способность сохранять динамическое равновесие в условиях ограниченной опоры.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Указания к выполнению: Движение по бревну начинается в зоне на ближайшем к участнику конце бревна и заканчивается заступом за отметку, находящуюся на дальнем конце бревна.</w:t>
      </w:r>
    </w:p>
    <w:p w:rsidR="001128B4" w:rsidRDefault="001128B4" w:rsidP="001F37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28B4" w:rsidRPr="006441B0" w:rsidRDefault="001128B4" w:rsidP="004231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5.</w:t>
      </w:r>
    </w:p>
    <w:p w:rsidR="001128B4" w:rsidRPr="006441B0" w:rsidRDefault="001128B4" w:rsidP="004231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«Прыжки через скакалку»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ВЫПОЛНЕНИЯ: квадрат 1,5 х 1,5 м на жёсткой поверхности, размеченный маркировочной лентой; гимнастическая скакалка.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ЗАДАНИЕ: выполнить 5 прыжков, вращая скакалку вперёд, и 5 прыжков, вращая </w:t>
      </w: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скакалку назад.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ОЦЕНИВАЕТСЯ: навык выполнения прыжков в короткую скакалку и уровень развития двигательно-координационных способностей.</w:t>
      </w:r>
    </w:p>
    <w:p w:rsidR="001128B4" w:rsidRPr="006B730F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</w:rPr>
      </w:pPr>
      <w:r w:rsidRPr="006B730F">
        <w:rPr>
          <w:rFonts w:ascii="Times New Roman" w:hAnsi="Times New Roman" w:cs="Times New Roman"/>
          <w:color w:val="000000"/>
          <w:sz w:val="28"/>
          <w:szCs w:val="28"/>
        </w:rPr>
        <w:t>УКАЗАНИЯ К ВЫПОЛНЕНИЮ:</w:t>
      </w:r>
    </w:p>
    <w:p w:rsidR="001128B4" w:rsidRPr="00266FE7" w:rsidRDefault="001128B4" w:rsidP="007040F7">
      <w:pPr>
        <w:widowControl w:val="0"/>
        <w:numPr>
          <w:ilvl w:val="0"/>
          <w:numId w:val="13"/>
        </w:numPr>
        <w:tabs>
          <w:tab w:val="left" w:pos="414"/>
        </w:tabs>
        <w:spacing w:after="0" w:line="240" w:lineRule="auto"/>
        <w:ind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остановки вращения скакалки участник должен продолжить выполнение задания, доведя общее количество правильно выполненных прыжков до 5-и.</w:t>
      </w:r>
    </w:p>
    <w:p w:rsidR="001128B4" w:rsidRPr="004F741E" w:rsidRDefault="001128B4" w:rsidP="007040F7">
      <w:pPr>
        <w:widowControl w:val="0"/>
        <w:numPr>
          <w:ilvl w:val="0"/>
          <w:numId w:val="13"/>
        </w:numPr>
        <w:tabs>
          <w:tab w:val="left" w:pos="370"/>
        </w:tabs>
        <w:spacing w:after="0" w:line="240" w:lineRule="auto"/>
        <w:ind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Выполнив 5 прыжков с вращением скакалки вперёд, участник должен </w:t>
      </w:r>
    </w:p>
    <w:p w:rsidR="001128B4" w:rsidRPr="00266FE7" w:rsidRDefault="001128B4" w:rsidP="007040F7">
      <w:pPr>
        <w:widowControl w:val="0"/>
        <w:spacing w:after="0" w:line="240" w:lineRule="auto"/>
        <w:ind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остановиться и начать прыжки, вращая скакалку назад. По выбору участника выполнение задания можно начать с прыжков, вращая скакалку назад.</w:t>
      </w:r>
    </w:p>
    <w:p w:rsidR="001128B4" w:rsidRPr="00266FE7" w:rsidRDefault="001128B4" w:rsidP="007040F7">
      <w:pPr>
        <w:widowControl w:val="0"/>
        <w:numPr>
          <w:ilvl w:val="0"/>
          <w:numId w:val="13"/>
        </w:numPr>
        <w:tabs>
          <w:tab w:val="left" w:pos="250"/>
        </w:tabs>
        <w:spacing w:after="0" w:line="240" w:lineRule="auto"/>
        <w:ind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выполнения задания участник должен положить скакалку в маркированный квадрат.</w:t>
      </w:r>
    </w:p>
    <w:p w:rsidR="001128B4" w:rsidRPr="006441B0" w:rsidRDefault="001128B4" w:rsidP="007040F7">
      <w:pPr>
        <w:widowControl w:val="0"/>
        <w:spacing w:after="0" w:line="240" w:lineRule="auto"/>
        <w:ind w:firstLine="12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28B4" w:rsidRPr="004F741E" w:rsidRDefault="001128B4" w:rsidP="004231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F741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6.</w:t>
      </w:r>
    </w:p>
    <w:p w:rsidR="001128B4" w:rsidRPr="004F741E" w:rsidRDefault="001128B4" w:rsidP="004231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F741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«Метание мяча в цель»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ВЫПОЛНЕНИЯ: - линия штрафного броска баскетбольной площадки; баскетбольный щит.</w:t>
      </w:r>
    </w:p>
    <w:p w:rsidR="001128B4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ЗАДАНИЕ: поочередное метание двух теннисных мячей правой рукой и двух теннисных мячей левой рукой в цель (баскетбольный щит) от линии штрафного броска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ОЦЕНИВАЕТСЯ: точность попадания мячей.</w:t>
      </w:r>
    </w:p>
    <w:p w:rsidR="001128B4" w:rsidRPr="006441B0" w:rsidRDefault="001128B4" w:rsidP="007040F7">
      <w:pPr>
        <w:widowControl w:val="0"/>
        <w:spacing w:after="0" w:line="240" w:lineRule="auto"/>
        <w:ind w:right="20" w:firstLine="12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28B4" w:rsidRPr="006441B0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7.</w:t>
      </w:r>
    </w:p>
    <w:p w:rsidR="001128B4" w:rsidRPr="006441B0" w:rsidRDefault="001128B4" w:rsidP="0042310F">
      <w:pPr>
        <w:widowControl w:val="0"/>
        <w:spacing w:after="0" w:line="240" w:lineRule="auto"/>
        <w:ind w:left="20" w:firstLine="36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«Перенос набивных мячей»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ВЫПОЛНЕНИЯ: три набивных мяча весом девушки (1 кг), юноши (2 кг), обруч на расстоянии 5 м от линии начала выполнения задания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ЗАДАНИЕ: перенести поочередно 3 набивных мяча в обруч, расположенный на расстоянии 5 м.</w:t>
      </w:r>
    </w:p>
    <w:p w:rsidR="001128B4" w:rsidRPr="00266FE7" w:rsidRDefault="001128B4" w:rsidP="007040F7">
      <w:pPr>
        <w:widowControl w:val="0"/>
        <w:spacing w:after="0" w:line="240" w:lineRule="auto"/>
        <w:ind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ОЦЕНИВАЕТСЯ: скорость и точность выполнения задания. </w:t>
      </w:r>
    </w:p>
    <w:p w:rsidR="001128B4" w:rsidRDefault="001128B4" w:rsidP="007040F7">
      <w:pPr>
        <w:widowControl w:val="0"/>
        <w:spacing w:after="0" w:line="240" w:lineRule="auto"/>
        <w:ind w:right="20" w:firstLine="12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128B4" w:rsidRPr="00266FE7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8.</w:t>
      </w:r>
    </w:p>
    <w:p w:rsidR="001128B4" w:rsidRPr="00266FE7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«Бег змейкой»</w:t>
      </w:r>
    </w:p>
    <w:p w:rsidR="001128B4" w:rsidRPr="00266FE7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ВЫПОЛНЕНИЯ: 4 стойки высотой 50 см. Расстояние между стойками: ширина до 5 м, длина - 1 м.</w:t>
      </w:r>
    </w:p>
    <w:p w:rsidR="001128B4" w:rsidRPr="00266FE7" w:rsidRDefault="001128B4" w:rsidP="007040F7">
      <w:pPr>
        <w:widowControl w:val="0"/>
        <w:spacing w:after="0" w:line="240" w:lineRule="auto"/>
        <w:ind w:lef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ЗАДАНИЕ: выполнить последовательное оббегание стоек в следующем порядке: стойка №1 с правой стороны, стойку № 2 с левой стороны, стойку № 3 с правой и т.д. оббегая последнюю стойку с левой стороны.</w:t>
      </w:r>
    </w:p>
    <w:p w:rsidR="001128B4" w:rsidRDefault="001128B4" w:rsidP="007040F7">
      <w:pPr>
        <w:widowControl w:val="0"/>
        <w:spacing w:after="0" w:line="240" w:lineRule="auto"/>
        <w:ind w:left="20" w:right="20" w:firstLine="1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ОЦЕНИВАЕТСЯ: быстрота и уровень развития двигательно-координационных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28B4" w:rsidRPr="00081DEB" w:rsidRDefault="001128B4" w:rsidP="0042310F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81D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9.</w:t>
      </w:r>
    </w:p>
    <w:p w:rsidR="001128B4" w:rsidRPr="00081DEB" w:rsidRDefault="001128B4" w:rsidP="0042310F">
      <w:pPr>
        <w:widowControl w:val="0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81D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Бег по прямой к финишу</w:t>
      </w:r>
    </w:p>
    <w:p w:rsidR="001128B4" w:rsidRPr="00266FE7" w:rsidRDefault="001128B4" w:rsidP="0042310F">
      <w:pPr>
        <w:widowControl w:val="0"/>
        <w:spacing w:after="0" w:line="240" w:lineRule="auto"/>
        <w:ind w:left="20" w:right="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6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Остановка секундомера осуществляется в момент касания рукой набивного мяча, лежащего на линии финиша.</w:t>
      </w: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DD04E1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34.5pt;margin-top:35.55pt;width:402pt;height:563.6pt;z-index:1">
            <v:imagedata r:id="rId8" o:title=""/>
            <w10:wrap type="square"/>
          </v:shape>
        </w:pict>
      </w: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Pr="006441B0" w:rsidRDefault="001128B4" w:rsidP="006441B0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 ОЦЕНИВАНИЯ ВЫПОЛНЕНИЯ ОЛИМПИАДНЫХ ЗАДАНИЙ 7-8 классы</w:t>
      </w:r>
    </w:p>
    <w:p w:rsidR="001128B4" w:rsidRPr="006441B0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Pr="006441B0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2.1 </w:t>
      </w:r>
      <w:r w:rsidRPr="006441B0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Методика оценки качества выполнения</w:t>
      </w:r>
    </w:p>
    <w:p w:rsidR="001128B4" w:rsidRPr="006441B0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6441B0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теоретико-методического задания</w:t>
      </w:r>
    </w:p>
    <w:p w:rsidR="001128B4" w:rsidRPr="006441B0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1) Задания с выбором одного или нескольких правильных ответов ( в закрытой форме с 1-15 задания): 1 балл  х 15 = 15 баллов.</w:t>
      </w:r>
    </w:p>
    <w:p w:rsidR="001128B4" w:rsidRPr="006441B0" w:rsidRDefault="001128B4" w:rsidP="006441B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Правильное решение задания в закрытой форме с выбором одного правильного ответа оценивается в 1 балл, неправильное – 0 баллов.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2) Задания, в которых правильный ответ надо дописать (в открытой форме с 16 по 20 задания): 2 балла х 5 = 10 баллов.</w:t>
      </w:r>
    </w:p>
    <w:p w:rsidR="001128B4" w:rsidRPr="006441B0" w:rsidRDefault="001128B4" w:rsidP="006441B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Правильное решение задания в открытой форме, в которых правильный ответ надо дописать, оценивается в 2 балла.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3) Задания на соответствие (21-23 </w:t>
      </w: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задания): 4 балла  х   3 = 12 баллов.</w:t>
      </w:r>
    </w:p>
    <w:p w:rsidR="001128B4" w:rsidRPr="006441B0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заданиях на соответствие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 двух столбцов каждый правильный ответ оценивается в 1 балл, а каждый неправильный ответ – минус 1 балл. 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4) Задание алгоритмического толка  (24 задание): 1 балл х 1 = 1 балл.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Правильное решение </w:t>
      </w: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задания процессуального или алгоритмического толка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в 1балл, неправильное решение – 0 баллов.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5) Задания, связанные с перечислением (25-26 задания): 3 балла х 2 = 6 баллов.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Полноценное выполнение задания, связанного с перечислениями или описаниями, оценивается в 3 балла, при этом каждая верная позиция оценивается в 0,5 балла (квалифицированная оценка).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6) Задание с графическими изображениями двигательных действий (пиктограммы 27 задание): 3 балла х 1 = 3 балла.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Полноценное выполнение задания, связанные с графическими изображениями физических упражнений, оценивается в 3 балла, при этом каждое верное изображение оценивается в 0,5 балла. 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7) Задание - кроссвор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 (28 задание): 2 балла х 6 = 12</w:t>
      </w: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баллов.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Полноценное выполнение </w:t>
      </w: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задания-кроссворда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оценивается в 12 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>баллов, при этом каждый правильный ответ оценивается в 2 балла, неправильный ответ- 0 баллов.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Максимально возможный балл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который можно получить участнику 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олимпиады составит: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1 балл х 15 = 15 баллов </w:t>
      </w: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(задание в закрытой форме);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2 балла х 5 = 10 баллов </w:t>
      </w: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(задание в открытой форме);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4 балла х 3 = 12 баллов </w:t>
      </w: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(задания на соответствие);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1 балл   х 1 = 1 балл</w:t>
      </w: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(задание алгоритмического толка);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3 балла х 2 = 6 баллов</w:t>
      </w: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(задание на перечисление);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3 балла х 1 = 3 балла </w:t>
      </w: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(задание на графическое изображение)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          2 балла х 6 = 12 баллов </w:t>
      </w:r>
      <w:r w:rsidRPr="006441B0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(задание-кроссворд</w:t>
      </w: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Итого: (15 + 10 + 12 + 6 + 3 + 12) = 59 баллов.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128B4" w:rsidRPr="006441B0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>Данный показатель будет необходим для выведения «зачетного» балла каждому участнику олимпиады в теоретико-методическом задании.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Для определения количества баллов каждого участника в теоретическом конкурсе необходимо использовать следующую формулу: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Х = К х N : М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Где        </w:t>
      </w: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Х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зачётный балл участника;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максимальное количество баллов в данном конкурсе (20);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N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результат участника;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= 59 (максимальный результат в данном испытании).</w:t>
      </w:r>
    </w:p>
    <w:p w:rsidR="001128B4" w:rsidRPr="006441B0" w:rsidRDefault="001128B4" w:rsidP="006441B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Например:</w:t>
      </w:r>
    </w:p>
    <w:p w:rsidR="001128B4" w:rsidRPr="006441B0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Максимальное количество баллов в теоретико-методологическом испытании  - 20;</w:t>
      </w:r>
    </w:p>
    <w:p w:rsidR="001128B4" w:rsidRPr="006441B0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Результат участника (Иванова И.И.) – 30 правильных ответов;</w:t>
      </w:r>
    </w:p>
    <w:p w:rsidR="001128B4" w:rsidRPr="006441B0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Максимальный результат в данном конкурсном испытании – 64.</w:t>
      </w:r>
    </w:p>
    <w:p w:rsidR="001128B4" w:rsidRPr="006441B0" w:rsidRDefault="001128B4" w:rsidP="007D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 w:eastAsia="ru-RU"/>
        </w:rPr>
        <w:t>Расчёт:       Х=20 х 30: 59=10,17</w:t>
      </w:r>
    </w:p>
    <w:p w:rsidR="001128B4" w:rsidRPr="006441B0" w:rsidRDefault="001128B4" w:rsidP="007D6DE9">
      <w:pPr>
        <w:widowControl w:val="0"/>
        <w:autoSpaceDE w:val="0"/>
        <w:autoSpaceDN w:val="0"/>
        <w:adjustRightInd w:val="0"/>
        <w:spacing w:before="3" w:after="0" w:line="290" w:lineRule="exact"/>
        <w:ind w:right="-20"/>
        <w:jc w:val="center"/>
        <w:rPr>
          <w:b/>
          <w:bCs/>
          <w:lang w:val="ru-RU" w:eastAsia="ru-RU"/>
        </w:rPr>
      </w:pP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before="3" w:line="290" w:lineRule="exact"/>
        <w:ind w:right="-20"/>
        <w:jc w:val="center"/>
        <w:rPr>
          <w:b/>
          <w:bCs/>
          <w:lang w:val="ru-RU" w:eastAsia="ru-RU"/>
        </w:rPr>
      </w:pP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before="3" w:line="290" w:lineRule="exact"/>
        <w:ind w:right="-20"/>
        <w:jc w:val="center"/>
        <w:rPr>
          <w:b/>
          <w:bCs/>
          <w:lang w:val="ru-RU" w:eastAsia="ru-RU"/>
        </w:rPr>
      </w:pPr>
    </w:p>
    <w:p w:rsidR="001128B4" w:rsidRPr="00FA019C" w:rsidRDefault="001128B4" w:rsidP="00FA019C">
      <w:pPr>
        <w:widowControl w:val="0"/>
        <w:autoSpaceDE w:val="0"/>
        <w:autoSpaceDN w:val="0"/>
        <w:adjustRightInd w:val="0"/>
        <w:spacing w:before="3" w:line="290" w:lineRule="exact"/>
        <w:ind w:right="-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94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Pr="00C242FC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2.2</w:t>
      </w:r>
      <w:r w:rsidRPr="00FA01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Методика оценки качества  выполнения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A01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практических заданий</w:t>
      </w:r>
    </w:p>
    <w:p w:rsidR="001128B4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Pr="00FA019C" w:rsidRDefault="001128B4" w:rsidP="00FA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Гимнастика</w:t>
      </w:r>
    </w:p>
    <w:p w:rsidR="001128B4" w:rsidRPr="00FA019C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FA019C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 Требования к спортивной форме: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5см, трико или спортивные шорты, на закрывающие колен. Футболки и майки не должны быть одеты поверх шорт, трико или «лосин».</w:t>
      </w:r>
    </w:p>
    <w:p w:rsidR="001128B4" w:rsidRPr="00FA019C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Упражнение может выполняться в носках, гимнастических тапочках («чешках») или босиком. Использование украшений и часов не допускается. Нарушение требований к спортивной форме наказывается сбавкой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>0,5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балла с итоговой оценки участника.</w:t>
      </w:r>
    </w:p>
    <w:p w:rsidR="001128B4" w:rsidRPr="00FA019C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Оценка выполнения практического  задания по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гимнастике 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>складывается из оценок за качество исполнения элементов и сложности самих элементов при условии всех требований к конкурсному испытанию.</w:t>
      </w:r>
    </w:p>
    <w:p w:rsidR="001128B4" w:rsidRPr="00FA019C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Испытания девушек и юношей проводятся в виде выполнения акробатического упражнения, которое имеет строго обязательный характер.</w:t>
      </w:r>
    </w:p>
    <w:p w:rsidR="001128B4" w:rsidRPr="00FA019C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В случае изменения установленной последовательности элементов упражнение не оценивается и участник получает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>0,0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баллов.</w:t>
      </w:r>
    </w:p>
    <w:p w:rsidR="001128B4" w:rsidRPr="00FA019C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>Если участник не сумел выполнить какой-либо элемент, то оценка снижается на указанную в программе стоимость элемента или соединения, включающего данный элемент.</w:t>
      </w:r>
    </w:p>
    <w:p w:rsidR="001128B4" w:rsidRPr="00FA019C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секунд.</w:t>
      </w:r>
    </w:p>
    <w:p w:rsidR="001128B4" w:rsidRPr="00FA019C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Общая стоимость всех выполненных элементов и соединений составляет максимально возможную оценку за трудность упражнения, равную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>10,0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баллам. При выставлении оценки за исполнение, каждый из судей вычитает из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>10,0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баллов сбавки за ошибки в технике, допущенные участником при выполнении элементов и соединений.</w:t>
      </w:r>
    </w:p>
    <w:p w:rsidR="001128B4" w:rsidRPr="00FA019C" w:rsidRDefault="001128B4" w:rsidP="007D6DE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Окончательная оценка выводится с точностью до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>0,1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балла.</w:t>
      </w:r>
    </w:p>
    <w:p w:rsidR="001128B4" w:rsidRPr="00FA019C" w:rsidRDefault="001128B4" w:rsidP="007D6DE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Максимально возможная окончательная оценка –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>10,0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баллов.</w:t>
      </w:r>
    </w:p>
    <w:p w:rsidR="001128B4" w:rsidRPr="00FA019C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  Если участник не сумел полностью выполнить упражнение, и трудность выполненной части оказалась менее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>6,0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баллов, упражнение считается не выполненным и участник получает </w:t>
      </w:r>
      <w:r w:rsidRPr="00FA019C">
        <w:rPr>
          <w:rFonts w:ascii="Times New Roman" w:hAnsi="Times New Roman" w:cs="Times New Roman"/>
          <w:b/>
          <w:bCs/>
          <w:sz w:val="28"/>
          <w:szCs w:val="28"/>
          <w:lang w:val="ru-RU"/>
        </w:rPr>
        <w:t>0,0</w:t>
      </w:r>
      <w:r w:rsidRPr="00FA019C">
        <w:rPr>
          <w:rFonts w:ascii="Times New Roman" w:hAnsi="Times New Roman" w:cs="Times New Roman"/>
          <w:sz w:val="28"/>
          <w:szCs w:val="28"/>
          <w:lang w:val="ru-RU"/>
        </w:rPr>
        <w:t xml:space="preserve"> баллов. </w:t>
      </w:r>
    </w:p>
    <w:p w:rsidR="001128B4" w:rsidRPr="00FA019C" w:rsidRDefault="001128B4" w:rsidP="00FA019C">
      <w:pPr>
        <w:tabs>
          <w:tab w:val="left" w:pos="-1620"/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1128B4" w:rsidRPr="00FA019C" w:rsidRDefault="001128B4" w:rsidP="00FA019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A019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Сбавки за нарушения техники исполнения отдельных  элементов</w:t>
      </w:r>
    </w:p>
    <w:tbl>
      <w:tblPr>
        <w:tblW w:w="92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6197"/>
        <w:gridCol w:w="2533"/>
      </w:tblGrid>
      <w:tr w:rsidR="001128B4" w:rsidRPr="00FA019C">
        <w:trPr>
          <w:trHeight w:val="346"/>
        </w:trPr>
        <w:tc>
          <w:tcPr>
            <w:tcW w:w="556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Основные ошибки исполнения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 б а в к и</w:t>
            </w:r>
          </w:p>
        </w:tc>
      </w:tr>
      <w:tr w:rsidR="001128B4" w:rsidRPr="00FA019C">
        <w:trPr>
          <w:trHeight w:val="558"/>
        </w:trPr>
        <w:tc>
          <w:tcPr>
            <w:tcW w:w="556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Сильное, до неузнаваемости, искажение обязательного элемента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стоимость элемента или соединения</w:t>
            </w:r>
          </w:p>
        </w:tc>
      </w:tr>
      <w:tr w:rsidR="001128B4" w:rsidRPr="00FA019C">
        <w:trPr>
          <w:trHeight w:val="558"/>
        </w:trPr>
        <w:tc>
          <w:tcPr>
            <w:tcW w:w="556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Недостаточная высота полётной фазы прыжков, искажение рабочей осанки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до 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0,5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  <w:tr w:rsidR="001128B4" w:rsidRPr="00FA019C">
        <w:trPr>
          <w:trHeight w:val="558"/>
        </w:trPr>
        <w:tc>
          <w:tcPr>
            <w:tcW w:w="556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Отсутствие слитности, неоправданные задержки и паузы между элементами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до 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0,5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балла </w:t>
            </w:r>
          </w:p>
        </w:tc>
      </w:tr>
      <w:tr w:rsidR="001128B4" w:rsidRPr="00FA019C">
        <w:trPr>
          <w:trHeight w:val="346"/>
        </w:trPr>
        <w:tc>
          <w:tcPr>
            <w:tcW w:w="556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Выход за пределы акробатической дорожки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- 1,0 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балл </w:t>
            </w:r>
          </w:p>
        </w:tc>
      </w:tr>
      <w:tr w:rsidR="001128B4" w:rsidRPr="00FA019C">
        <w:trPr>
          <w:trHeight w:val="904"/>
        </w:trPr>
        <w:tc>
          <w:tcPr>
            <w:tcW w:w="556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Недостаточная фиксация статических элементов: «держать» -  менее 2 секунд; </w:t>
            </w:r>
          </w:p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«обозначить» – менее 1 секунды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стоимость элемента или соединения</w:t>
            </w:r>
          </w:p>
        </w:tc>
      </w:tr>
      <w:tr w:rsidR="001128B4" w:rsidRPr="00FA019C">
        <w:trPr>
          <w:trHeight w:val="1127"/>
        </w:trPr>
        <w:tc>
          <w:tcPr>
            <w:tcW w:w="556" w:type="dxa"/>
            <w:vMerge w:val="restart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Ошибки приземления при завершении элемента или упражнения в целом:</w:t>
            </w:r>
          </w:p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переступание и незначительное смещение шагом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0,1 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балла</w:t>
            </w:r>
          </w:p>
        </w:tc>
      </w:tr>
      <w:tr w:rsidR="001128B4" w:rsidRPr="00FA019C">
        <w:trPr>
          <w:trHeight w:val="324"/>
        </w:trPr>
        <w:tc>
          <w:tcPr>
            <w:tcW w:w="556" w:type="dxa"/>
            <w:vMerge/>
            <w:vAlign w:val="center"/>
          </w:tcPr>
          <w:p w:rsidR="001128B4" w:rsidRPr="00FA019C" w:rsidRDefault="001128B4" w:rsidP="00FA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широкий шаг или прыжок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0,3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  <w:tr w:rsidR="001128B4" w:rsidRPr="00FA019C">
        <w:trPr>
          <w:trHeight w:val="368"/>
        </w:trPr>
        <w:tc>
          <w:tcPr>
            <w:tcW w:w="556" w:type="dxa"/>
            <w:vMerge/>
            <w:vAlign w:val="center"/>
          </w:tcPr>
          <w:p w:rsidR="001128B4" w:rsidRPr="00FA019C" w:rsidRDefault="001128B4" w:rsidP="00FA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касание пола одной рукой 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0,5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  <w:tr w:rsidR="001128B4" w:rsidRPr="00FA019C">
        <w:trPr>
          <w:trHeight w:val="893"/>
        </w:trPr>
        <w:tc>
          <w:tcPr>
            <w:tcW w:w="556" w:type="dxa"/>
            <w:vMerge/>
            <w:vAlign w:val="center"/>
          </w:tcPr>
          <w:p w:rsidR="001128B4" w:rsidRPr="00FA019C" w:rsidRDefault="001128B4" w:rsidP="00FA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опора о пол двумя руками, падение 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1,0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</w:t>
            </w:r>
          </w:p>
        </w:tc>
      </w:tr>
      <w:tr w:rsidR="001128B4" w:rsidRPr="00FA019C">
        <w:trPr>
          <w:trHeight w:val="558"/>
        </w:trPr>
        <w:tc>
          <w:tcPr>
            <w:tcW w:w="556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197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Отсутствие чёткого выраженного начала или окончания упражнения</w:t>
            </w:r>
          </w:p>
        </w:tc>
        <w:tc>
          <w:tcPr>
            <w:tcW w:w="2533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0,5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</w:tbl>
    <w:p w:rsidR="001128B4" w:rsidRDefault="001128B4" w:rsidP="00FA0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128B4" w:rsidRPr="007D6DE9" w:rsidRDefault="001128B4" w:rsidP="007D6DE9">
      <w:pPr>
        <w:spacing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D6DE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Специальные сбавки арбитра за нарушение требований к общему порядку выполнения упражнений</w:t>
      </w:r>
    </w:p>
    <w:p w:rsidR="001128B4" w:rsidRPr="007D6DE9" w:rsidRDefault="001128B4" w:rsidP="007D6DE9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D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случае нарушения участником общего порядка выполнения упражнения, Председатель судейского жюри имеет право сделать специальные сбавки, которые вычитаются из окончательной оценки. </w:t>
      </w:r>
    </w:p>
    <w:p w:rsidR="001128B4" w:rsidRPr="00FA019C" w:rsidRDefault="001128B4" w:rsidP="00FA019C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6408"/>
        <w:gridCol w:w="2610"/>
      </w:tblGrid>
      <w:tr w:rsidR="001128B4" w:rsidRPr="00FA019C">
        <w:trPr>
          <w:trHeight w:val="561"/>
        </w:trPr>
        <w:tc>
          <w:tcPr>
            <w:tcW w:w="552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408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Повторное выполнение упражнения после неудачного начала</w:t>
            </w:r>
          </w:p>
        </w:tc>
        <w:tc>
          <w:tcPr>
            <w:tcW w:w="2610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0,5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  <w:tr w:rsidR="001128B4" w:rsidRPr="00511FE4">
        <w:trPr>
          <w:trHeight w:val="966"/>
        </w:trPr>
        <w:tc>
          <w:tcPr>
            <w:tcW w:w="552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408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Неоправданная пауза более 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секунд при выполнении упражнения</w:t>
            </w:r>
          </w:p>
        </w:tc>
        <w:tc>
          <w:tcPr>
            <w:tcW w:w="2610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Упражнение прекращается и оценивается его выполненная часть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1128B4" w:rsidRPr="00FA019C">
        <w:trPr>
          <w:trHeight w:val="359"/>
        </w:trPr>
        <w:tc>
          <w:tcPr>
            <w:tcW w:w="552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408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Оказание помощи, поддержка при выполнении элементов </w:t>
            </w:r>
          </w:p>
        </w:tc>
        <w:tc>
          <w:tcPr>
            <w:tcW w:w="2610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1,0 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балл</w:t>
            </w:r>
          </w:p>
        </w:tc>
      </w:tr>
      <w:tr w:rsidR="001128B4" w:rsidRPr="00FA019C">
        <w:trPr>
          <w:trHeight w:val="348"/>
        </w:trPr>
        <w:tc>
          <w:tcPr>
            <w:tcW w:w="552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408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Задержка начала упражнения более 20 сек</w:t>
            </w:r>
          </w:p>
        </w:tc>
        <w:tc>
          <w:tcPr>
            <w:tcW w:w="2610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0,5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балла </w:t>
            </w:r>
          </w:p>
        </w:tc>
      </w:tr>
      <w:tr w:rsidR="001128B4" w:rsidRPr="00FA019C">
        <w:trPr>
          <w:trHeight w:val="707"/>
        </w:trPr>
        <w:tc>
          <w:tcPr>
            <w:tcW w:w="552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6408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Задержка начала упражнения более 30 сек</w:t>
            </w:r>
          </w:p>
        </w:tc>
        <w:tc>
          <w:tcPr>
            <w:tcW w:w="2610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Упражнение</w:t>
            </w:r>
          </w:p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не оценивается</w:t>
            </w:r>
          </w:p>
        </w:tc>
      </w:tr>
      <w:tr w:rsidR="001128B4" w:rsidRPr="00511FE4">
        <w:trPr>
          <w:trHeight w:val="1179"/>
        </w:trPr>
        <w:tc>
          <w:tcPr>
            <w:tcW w:w="552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408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Продолжительность выполнения акробатического упражнения более  установленного времени</w:t>
            </w:r>
          </w:p>
        </w:tc>
        <w:tc>
          <w:tcPr>
            <w:tcW w:w="2610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упражнение прекращается и оценивается только его выполненная часть</w:t>
            </w:r>
          </w:p>
        </w:tc>
      </w:tr>
      <w:tr w:rsidR="001128B4" w:rsidRPr="00FA019C">
        <w:trPr>
          <w:trHeight w:val="359"/>
        </w:trPr>
        <w:tc>
          <w:tcPr>
            <w:tcW w:w="552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408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Нарушение требований к спортивной форме</w:t>
            </w:r>
          </w:p>
        </w:tc>
        <w:tc>
          <w:tcPr>
            <w:tcW w:w="2610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0,5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  <w:tr w:rsidR="001128B4" w:rsidRPr="00511FE4">
        <w:trPr>
          <w:trHeight w:val="977"/>
        </w:trPr>
        <w:tc>
          <w:tcPr>
            <w:tcW w:w="552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408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Нарушение  участником правил поведения во время проведения испытаний</w:t>
            </w:r>
          </w:p>
        </w:tc>
        <w:tc>
          <w:tcPr>
            <w:tcW w:w="2610" w:type="dxa"/>
          </w:tcPr>
          <w:p w:rsidR="001128B4" w:rsidRPr="00FA019C" w:rsidRDefault="001128B4" w:rsidP="00FA0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После первого предупреждения - сбавка </w:t>
            </w:r>
            <w:r w:rsidRPr="00FA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0,5</w:t>
            </w:r>
            <w:r w:rsidRPr="00FA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балла с окончательной оценки</w:t>
            </w:r>
          </w:p>
        </w:tc>
      </w:tr>
    </w:tbl>
    <w:p w:rsidR="001128B4" w:rsidRPr="00FA019C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FA019C" w:rsidRDefault="001128B4" w:rsidP="00FA01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BF73EA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F73E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Баскетбол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:rsidR="001128B4" w:rsidRPr="006441B0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   Оценка качества выполнения практического задания по </w:t>
      </w: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ортивным играм (баскетбол</w:t>
      </w: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складывается из показавшего времени, затраченного участником олимпиады на выполнение всего конкурсного испытания, и штрафного времени (за нарушения техники выполнения отдельных приемов). </w:t>
      </w:r>
    </w:p>
    <w:p w:rsidR="001128B4" w:rsidRPr="006441B0" w:rsidRDefault="001128B4" w:rsidP="007D6DE9">
      <w:pPr>
        <w:widowControl w:val="0"/>
        <w:spacing w:after="0" w:line="240" w:lineRule="auto"/>
        <w:ind w:left="20" w:right="2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ценка испытания баскетбол</w:t>
      </w:r>
      <w:r w:rsidRPr="006441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Общая оценка испытания складывается из времени выполнения упражнения с учетом штрафного времени.</w:t>
      </w:r>
    </w:p>
    <w:p w:rsidR="001128B4" w:rsidRPr="006441B0" w:rsidRDefault="001128B4" w:rsidP="007D6DE9">
      <w:pPr>
        <w:widowControl w:val="0"/>
        <w:spacing w:after="0" w:line="240" w:lineRule="auto"/>
        <w:ind w:left="2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Штрафное время:</w:t>
      </w:r>
    </w:p>
    <w:p w:rsidR="001128B4" w:rsidRPr="006441B0" w:rsidRDefault="001128B4" w:rsidP="007D6DE9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задания + 60 сек.;</w:t>
      </w:r>
    </w:p>
    <w:p w:rsidR="001128B4" w:rsidRPr="006441B0" w:rsidRDefault="001128B4" w:rsidP="007D6DE9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непопадание мяча в кольцо + 10 сек.;</w:t>
      </w:r>
    </w:p>
    <w:p w:rsidR="001128B4" w:rsidRPr="006441B0" w:rsidRDefault="001128B4" w:rsidP="007D6DE9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броска + 10 сек.;</w:t>
      </w:r>
    </w:p>
    <w:p w:rsidR="001128B4" w:rsidRPr="006441B0" w:rsidRDefault="001128B4" w:rsidP="007D6DE9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выполнение броска в кольцо неуказанным способом (двушажная техника) + 5 сек.;</w:t>
      </w:r>
    </w:p>
    <w:p w:rsidR="001128B4" w:rsidRPr="006441B0" w:rsidRDefault="001128B4" w:rsidP="007D6DE9">
      <w:pPr>
        <w:widowControl w:val="0"/>
        <w:numPr>
          <w:ilvl w:val="0"/>
          <w:numId w:val="8"/>
        </w:numPr>
        <w:tabs>
          <w:tab w:val="left" w:pos="937"/>
        </w:tabs>
        <w:spacing w:after="0" w:line="240" w:lineRule="auto"/>
        <w:ind w:right="2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обводка фишки не с той стороны, перешагивание через фишку, нахождение мяча с одной стороны фишки, а участника с другой + 5 сек.;</w:t>
      </w:r>
    </w:p>
    <w:p w:rsidR="001128B4" w:rsidRPr="006441B0" w:rsidRDefault="001128B4" w:rsidP="007D6DE9">
      <w:pPr>
        <w:widowControl w:val="0"/>
        <w:numPr>
          <w:ilvl w:val="0"/>
          <w:numId w:val="8"/>
        </w:numPr>
        <w:tabs>
          <w:tab w:val="left" w:pos="975"/>
        </w:tabs>
        <w:spacing w:after="0" w:line="240" w:lineRule="auto"/>
        <w:ind w:right="2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нарушение правил в технике ведения мяча (пробежка, пронос мяча, двойное ведение, неправильная смена рук, касание фишек-ориентиров) + 2 сек.;</w:t>
      </w:r>
    </w:p>
    <w:p w:rsidR="001128B4" w:rsidRPr="006441B0" w:rsidRDefault="001128B4" w:rsidP="007D6DE9">
      <w:pPr>
        <w:widowControl w:val="0"/>
        <w:numPr>
          <w:ilvl w:val="0"/>
          <w:numId w:val="8"/>
        </w:numPr>
        <w:tabs>
          <w:tab w:val="left" w:pos="961"/>
        </w:tabs>
        <w:spacing w:after="0" w:line="240" w:lineRule="auto"/>
        <w:ind w:right="2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выполнение ведения не той рукой (оговаривается правилами выполнения конкурсными испытания) + 5 сек.</w:t>
      </w:r>
    </w:p>
    <w:p w:rsidR="001128B4" w:rsidRPr="006441B0" w:rsidRDefault="001128B4" w:rsidP="007D6DE9">
      <w:pPr>
        <w:widowControl w:val="0"/>
        <w:spacing w:after="0" w:line="240" w:lineRule="auto"/>
        <w:ind w:left="20" w:right="2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Если участник уходит с площадки, не окончив упражнение, он снимается с конкурсного испытания.</w:t>
      </w:r>
    </w:p>
    <w:p w:rsidR="001128B4" w:rsidRPr="006441B0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BF73EA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F73E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Полоса препятствий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:rsidR="001128B4" w:rsidRPr="006441B0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выполнения практического задания по </w:t>
      </w: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прикладной физической подготовке (полоса препятствий) 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складывается из показавшего времени, затраченного участником олимпиады на выполнение всего конкурсного испытания, 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штрафного времени (за нарушения техники выполнения отдельных приемов). </w:t>
      </w:r>
    </w:p>
    <w:p w:rsidR="001128B4" w:rsidRDefault="001128B4" w:rsidP="007040F7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sz w:val="28"/>
          <w:szCs w:val="28"/>
          <w:lang w:val="ru-RU"/>
        </w:rPr>
        <w:t xml:space="preserve">Испытания состоят из преодоления с учетом времени комплексной </w:t>
      </w: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полосы </w:t>
      </w:r>
    </w:p>
    <w:p w:rsidR="001128B4" w:rsidRPr="006441B0" w:rsidRDefault="001128B4" w:rsidP="007D6DE9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препятствий</w:t>
      </w:r>
      <w:r w:rsidRPr="006441B0">
        <w:rPr>
          <w:rFonts w:ascii="Times New Roman" w:hAnsi="Times New Roman" w:cs="Times New Roman"/>
          <w:sz w:val="28"/>
          <w:szCs w:val="28"/>
          <w:lang w:val="ru-RU"/>
        </w:rPr>
        <w:t>, составленной из девяти двигательных заданий, требующих выполнения двигательных навыков прикладного характера, проявления быстроты, скоростно-силовых и двигательно-координационных способностей.</w:t>
      </w:r>
    </w:p>
    <w:p w:rsidR="001128B4" w:rsidRPr="006441B0" w:rsidRDefault="001128B4" w:rsidP="006441B0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ЗАДАНИЕ 1.«Сгибание-разгибание рук в упоре лежа»</w:t>
      </w:r>
    </w:p>
    <w:p w:rsidR="001128B4" w:rsidRPr="006441B0" w:rsidRDefault="001128B4" w:rsidP="006441B0">
      <w:pPr>
        <w:widowControl w:val="0"/>
        <w:spacing w:after="0" w:line="240" w:lineRule="auto"/>
        <w:ind w:left="20" w:firstLine="72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Ошибки: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касание пола коленками, бедрами, тазом;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нарушение прямой линии «плечи-туловище-ноги»;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отсутствие фиксации исходного положения;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поочередное сгибание рук;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159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отсутствие касания грудью пола (платформы);</w:t>
      </w:r>
    </w:p>
    <w:p w:rsidR="001128B4" w:rsidRPr="006441B0" w:rsidRDefault="001128B4" w:rsidP="00943865">
      <w:pPr>
        <w:widowControl w:val="0"/>
        <w:numPr>
          <w:ilvl w:val="0"/>
          <w:numId w:val="8"/>
        </w:numPr>
        <w:tabs>
          <w:tab w:val="left" w:pos="154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разведение локтей относительно туловища более чем на 45°.</w:t>
      </w:r>
    </w:p>
    <w:p w:rsidR="001128B4" w:rsidRPr="006441B0" w:rsidRDefault="001128B4" w:rsidP="006441B0">
      <w:pPr>
        <w:widowControl w:val="0"/>
        <w:spacing w:after="0" w:line="240" w:lineRule="auto"/>
        <w:ind w:left="20" w:firstLine="70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ШТРАФ:</w:t>
      </w:r>
    </w:p>
    <w:p w:rsidR="001128B4" w:rsidRPr="006441B0" w:rsidRDefault="001128B4" w:rsidP="006441B0">
      <w:pPr>
        <w:widowControl w:val="0"/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1. Невыполнение задания (юноши - 12 раз, девушки - 6 раз) + 60 сек.</w:t>
      </w:r>
    </w:p>
    <w:p w:rsidR="001128B4" w:rsidRPr="006441B0" w:rsidRDefault="001128B4" w:rsidP="006441B0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ЗАДАНИЕ 2.«Прыжок в длину с места»</w:t>
      </w:r>
    </w:p>
    <w:p w:rsidR="001128B4" w:rsidRPr="006441B0" w:rsidRDefault="001128B4" w:rsidP="006441B0">
      <w:pPr>
        <w:widowControl w:val="0"/>
        <w:spacing w:after="0" w:line="240" w:lineRule="auto"/>
        <w:ind w:left="20" w:firstLine="70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ШТРАФ:</w:t>
      </w:r>
    </w:p>
    <w:p w:rsidR="001128B4" w:rsidRPr="006441B0" w:rsidRDefault="001128B4" w:rsidP="00943865">
      <w:pPr>
        <w:widowControl w:val="0"/>
        <w:numPr>
          <w:ilvl w:val="0"/>
          <w:numId w:val="9"/>
        </w:numPr>
        <w:tabs>
          <w:tab w:val="left" w:pos="231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Приземление ближе указанных линий - + 5 сек.</w:t>
      </w:r>
    </w:p>
    <w:p w:rsidR="001128B4" w:rsidRPr="006441B0" w:rsidRDefault="001128B4" w:rsidP="00943865">
      <w:pPr>
        <w:widowControl w:val="0"/>
        <w:numPr>
          <w:ilvl w:val="0"/>
          <w:numId w:val="9"/>
        </w:numPr>
        <w:tabs>
          <w:tab w:val="left" w:pos="255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задания - +60 сек.</w:t>
      </w:r>
    </w:p>
    <w:p w:rsidR="001128B4" w:rsidRPr="006441B0" w:rsidRDefault="001128B4" w:rsidP="00943865">
      <w:pPr>
        <w:widowControl w:val="0"/>
        <w:numPr>
          <w:ilvl w:val="0"/>
          <w:numId w:val="9"/>
        </w:numPr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Касание или заступ за ограничительные линий любой частью тела - +5 сек.</w:t>
      </w:r>
    </w:p>
    <w:p w:rsidR="001128B4" w:rsidRPr="006441B0" w:rsidRDefault="001128B4" w:rsidP="006441B0">
      <w:pPr>
        <w:widowControl w:val="0"/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БОНУС: Приземление дальше юноши -185 см, девушки - 160 см - минус 10 сек.</w:t>
      </w:r>
    </w:p>
    <w:p w:rsidR="001128B4" w:rsidRPr="006441B0" w:rsidRDefault="001128B4" w:rsidP="006441B0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ЗАДАНИЕ 3.«Акробатика»</w:t>
      </w:r>
    </w:p>
    <w:p w:rsidR="001128B4" w:rsidRPr="006441B0" w:rsidRDefault="001128B4" w:rsidP="006441B0">
      <w:pPr>
        <w:widowControl w:val="0"/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ШТРАФ:</w:t>
      </w:r>
    </w:p>
    <w:p w:rsidR="001128B4" w:rsidRPr="006441B0" w:rsidRDefault="001128B4" w:rsidP="00943865">
      <w:pPr>
        <w:widowControl w:val="0"/>
        <w:numPr>
          <w:ilvl w:val="0"/>
          <w:numId w:val="11"/>
        </w:numPr>
        <w:tabs>
          <w:tab w:val="left" w:pos="23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задания - +60 сек.</w:t>
      </w:r>
    </w:p>
    <w:p w:rsidR="001128B4" w:rsidRPr="006441B0" w:rsidRDefault="001128B4" w:rsidP="00943865">
      <w:pPr>
        <w:widowControl w:val="0"/>
        <w:numPr>
          <w:ilvl w:val="0"/>
          <w:numId w:val="11"/>
        </w:numPr>
        <w:tabs>
          <w:tab w:val="left" w:pos="3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одного из кувырков оценивается штрафом (каждый кувырок) - + 15 сек.</w:t>
      </w:r>
    </w:p>
    <w:p w:rsidR="001128B4" w:rsidRPr="006441B0" w:rsidRDefault="001128B4" w:rsidP="00943865">
      <w:pPr>
        <w:widowControl w:val="0"/>
        <w:numPr>
          <w:ilvl w:val="0"/>
          <w:numId w:val="11"/>
        </w:numPr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Выход за пределы дорожки из гимнастических матов - + 5 сек.</w:t>
      </w:r>
    </w:p>
    <w:p w:rsidR="001128B4" w:rsidRPr="006441B0" w:rsidRDefault="001128B4" w:rsidP="006441B0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ЗАДАНИЕ 4.«Бег по бревну»</w:t>
      </w:r>
    </w:p>
    <w:p w:rsidR="001128B4" w:rsidRPr="006441B0" w:rsidRDefault="001128B4" w:rsidP="006441B0">
      <w:pPr>
        <w:widowControl w:val="0"/>
        <w:spacing w:after="0" w:line="240" w:lineRule="auto"/>
        <w:ind w:left="20" w:firstLine="70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ШТРАФ:</w:t>
      </w:r>
    </w:p>
    <w:p w:rsidR="001128B4" w:rsidRPr="006441B0" w:rsidRDefault="001128B4" w:rsidP="00943865">
      <w:pPr>
        <w:widowControl w:val="0"/>
        <w:numPr>
          <w:ilvl w:val="0"/>
          <w:numId w:val="12"/>
        </w:numPr>
        <w:tabs>
          <w:tab w:val="left" w:pos="27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Начало движения по бревну после первой отметки - +5 сек;</w:t>
      </w:r>
    </w:p>
    <w:p w:rsidR="001128B4" w:rsidRPr="006441B0" w:rsidRDefault="001128B4" w:rsidP="00943865">
      <w:pPr>
        <w:widowControl w:val="0"/>
        <w:numPr>
          <w:ilvl w:val="0"/>
          <w:numId w:val="12"/>
        </w:numPr>
        <w:tabs>
          <w:tab w:val="left" w:pos="30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Окончание движения по бревну до второй отметки - +5 сек;</w:t>
      </w:r>
    </w:p>
    <w:p w:rsidR="001128B4" w:rsidRPr="006441B0" w:rsidRDefault="001128B4" w:rsidP="00943865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Падение с бревна (касание пола внутри области перпендикулярных плоскостей начала и конца бревна, каждое падение) - + 5 сек;</w:t>
      </w:r>
    </w:p>
    <w:p w:rsidR="001128B4" w:rsidRPr="006441B0" w:rsidRDefault="001128B4" w:rsidP="00943865">
      <w:pPr>
        <w:widowControl w:val="0"/>
        <w:numPr>
          <w:ilvl w:val="0"/>
          <w:numId w:val="12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задания - +60 сек.</w:t>
      </w:r>
    </w:p>
    <w:p w:rsidR="001128B4" w:rsidRDefault="001128B4" w:rsidP="006441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128B4" w:rsidRPr="006441B0" w:rsidRDefault="001128B4" w:rsidP="006441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5.«Прыжки через скакалку»</w:t>
      </w:r>
    </w:p>
    <w:p w:rsidR="001128B4" w:rsidRPr="006441B0" w:rsidRDefault="001128B4" w:rsidP="006441B0">
      <w:pPr>
        <w:widowControl w:val="0"/>
        <w:spacing w:after="0" w:line="240" w:lineRule="auto"/>
        <w:ind w:left="34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ШТРАФНЫЕ САНКЦИИ:</w:t>
      </w:r>
    </w:p>
    <w:p w:rsidR="001128B4" w:rsidRPr="006441B0" w:rsidRDefault="001128B4" w:rsidP="00943865">
      <w:pPr>
        <w:widowControl w:val="0"/>
        <w:numPr>
          <w:ilvl w:val="0"/>
          <w:numId w:val="14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Участник не выполнил один или несколько прыжков - +5 сек. (за каждый прыжок)</w:t>
      </w:r>
    </w:p>
    <w:p w:rsidR="001128B4" w:rsidRPr="006441B0" w:rsidRDefault="001128B4" w:rsidP="00943865">
      <w:pPr>
        <w:widowControl w:val="0"/>
        <w:numPr>
          <w:ilvl w:val="0"/>
          <w:numId w:val="14"/>
        </w:numPr>
        <w:tabs>
          <w:tab w:val="left" w:pos="2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Участник не оставил скакалку в квадрате - + 5сек.</w:t>
      </w:r>
    </w:p>
    <w:p w:rsidR="001128B4" w:rsidRPr="006441B0" w:rsidRDefault="001128B4" w:rsidP="00943865">
      <w:pPr>
        <w:widowControl w:val="0"/>
        <w:numPr>
          <w:ilvl w:val="0"/>
          <w:numId w:val="14"/>
        </w:numPr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задания - + 60 сек.</w:t>
      </w:r>
    </w:p>
    <w:p w:rsidR="001128B4" w:rsidRDefault="001128B4" w:rsidP="006441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128B4" w:rsidRPr="006441B0" w:rsidRDefault="001128B4" w:rsidP="006441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ЗАДАНИЕ 6.«Метание мяча в цель»</w:t>
      </w:r>
    </w:p>
    <w:p w:rsidR="001128B4" w:rsidRPr="006441B0" w:rsidRDefault="001128B4" w:rsidP="006441B0">
      <w:pPr>
        <w:widowControl w:val="0"/>
        <w:spacing w:after="0" w:line="240" w:lineRule="auto"/>
        <w:ind w:left="20" w:firstLine="70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ШТРАФ:</w:t>
      </w:r>
    </w:p>
    <w:p w:rsidR="001128B4" w:rsidRPr="006441B0" w:rsidRDefault="001128B4" w:rsidP="00943865">
      <w:pPr>
        <w:widowControl w:val="0"/>
        <w:numPr>
          <w:ilvl w:val="0"/>
          <w:numId w:val="15"/>
        </w:numPr>
        <w:tabs>
          <w:tab w:val="left" w:pos="3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Непопадание в баскетбольный щит - +5 сек. (за каждое).</w:t>
      </w:r>
    </w:p>
    <w:p w:rsidR="001128B4" w:rsidRPr="006441B0" w:rsidRDefault="001128B4" w:rsidP="00943865">
      <w:pPr>
        <w:widowControl w:val="0"/>
        <w:numPr>
          <w:ilvl w:val="0"/>
          <w:numId w:val="15"/>
        </w:numPr>
        <w:tabs>
          <w:tab w:val="left" w:pos="3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Заступ за линию броска - + 5 сек. (за каждое).</w:t>
      </w:r>
    </w:p>
    <w:p w:rsidR="001128B4" w:rsidRPr="006441B0" w:rsidRDefault="001128B4" w:rsidP="00943865">
      <w:pPr>
        <w:widowControl w:val="0"/>
        <w:numPr>
          <w:ilvl w:val="0"/>
          <w:numId w:val="15"/>
        </w:numPr>
        <w:tabs>
          <w:tab w:val="left" w:pos="3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задания - +60 сек.</w:t>
      </w:r>
    </w:p>
    <w:p w:rsidR="001128B4" w:rsidRDefault="001128B4" w:rsidP="006441B0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128B4" w:rsidRPr="006441B0" w:rsidRDefault="001128B4" w:rsidP="006441B0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ЗАДАНИЕ 7.«Перенос набивных мячей»</w:t>
      </w:r>
    </w:p>
    <w:p w:rsidR="001128B4" w:rsidRPr="006441B0" w:rsidRDefault="001128B4" w:rsidP="006441B0">
      <w:pPr>
        <w:widowControl w:val="0"/>
        <w:spacing w:after="0" w:line="240" w:lineRule="auto"/>
        <w:ind w:left="720" w:righ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ШТРАФ:</w:t>
      </w:r>
    </w:p>
    <w:p w:rsidR="001128B4" w:rsidRPr="006441B0" w:rsidRDefault="001128B4" w:rsidP="00943865">
      <w:pPr>
        <w:widowControl w:val="0"/>
        <w:numPr>
          <w:ilvl w:val="0"/>
          <w:numId w:val="16"/>
        </w:numPr>
        <w:tabs>
          <w:tab w:val="left" w:pos="23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Бросок мяча в обруч (необходимо положить на пол) - + 5 сек.</w:t>
      </w:r>
    </w:p>
    <w:p w:rsidR="001128B4" w:rsidRPr="006441B0" w:rsidRDefault="001128B4" w:rsidP="00943865">
      <w:pPr>
        <w:widowControl w:val="0"/>
        <w:numPr>
          <w:ilvl w:val="0"/>
          <w:numId w:val="16"/>
        </w:numPr>
        <w:tabs>
          <w:tab w:val="left" w:pos="2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Нахождение мяча вне обруча - + 5 сек. (за каждый мяч);</w:t>
      </w:r>
    </w:p>
    <w:p w:rsidR="001128B4" w:rsidRPr="006441B0" w:rsidRDefault="001128B4" w:rsidP="00943865">
      <w:pPr>
        <w:widowControl w:val="0"/>
        <w:numPr>
          <w:ilvl w:val="0"/>
          <w:numId w:val="15"/>
        </w:numPr>
        <w:tabs>
          <w:tab w:val="left" w:pos="2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задания - + 60 сек.</w:t>
      </w:r>
    </w:p>
    <w:p w:rsidR="001128B4" w:rsidRDefault="001128B4" w:rsidP="006441B0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128B4" w:rsidRPr="006441B0" w:rsidRDefault="001128B4" w:rsidP="006441B0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ЗАДАНИЕ 8.«Бег змейкой»</w:t>
      </w:r>
    </w:p>
    <w:p w:rsidR="001128B4" w:rsidRPr="006441B0" w:rsidRDefault="001128B4" w:rsidP="006441B0">
      <w:pPr>
        <w:widowControl w:val="0"/>
        <w:spacing w:after="0" w:line="240" w:lineRule="auto"/>
        <w:ind w:left="20" w:firstLine="70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ШТРАФ:</w:t>
      </w:r>
    </w:p>
    <w:p w:rsidR="001128B4" w:rsidRPr="006441B0" w:rsidRDefault="001128B4" w:rsidP="00943865">
      <w:pPr>
        <w:widowControl w:val="0"/>
        <w:numPr>
          <w:ilvl w:val="0"/>
          <w:numId w:val="17"/>
        </w:numPr>
        <w:tabs>
          <w:tab w:val="left" w:pos="3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Оббегание стоек с неуказанной стороны + 3 сек. за каждое.</w:t>
      </w:r>
    </w:p>
    <w:p w:rsidR="001128B4" w:rsidRPr="006441B0" w:rsidRDefault="001128B4" w:rsidP="00943865">
      <w:pPr>
        <w:widowControl w:val="0"/>
        <w:numPr>
          <w:ilvl w:val="0"/>
          <w:numId w:val="17"/>
        </w:numPr>
        <w:tabs>
          <w:tab w:val="left" w:pos="3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Касание стоек - + 5 сек. за каждое касание.</w:t>
      </w:r>
    </w:p>
    <w:p w:rsidR="001128B4" w:rsidRPr="006441B0" w:rsidRDefault="001128B4" w:rsidP="00943865">
      <w:pPr>
        <w:widowControl w:val="0"/>
        <w:numPr>
          <w:ilvl w:val="0"/>
          <w:numId w:val="17"/>
        </w:numPr>
        <w:tabs>
          <w:tab w:val="left" w:pos="3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Невыполнение задания - + 60 сек.</w:t>
      </w:r>
    </w:p>
    <w:p w:rsidR="001128B4" w:rsidRDefault="001128B4" w:rsidP="006441B0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128B4" w:rsidRPr="006441B0" w:rsidRDefault="001128B4" w:rsidP="006441B0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ЗАДАНИЕ 9.Бег по прямой к финишу</w:t>
      </w:r>
    </w:p>
    <w:p w:rsidR="001128B4" w:rsidRPr="006441B0" w:rsidRDefault="001128B4" w:rsidP="006441B0">
      <w:pPr>
        <w:widowControl w:val="0"/>
        <w:spacing w:after="0" w:line="240" w:lineRule="auto"/>
        <w:ind w:left="20" w:right="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441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Остановка секундомера осуществляется в момент касания рукой набивного мяча, лежащего на линии финиша.</w:t>
      </w:r>
    </w:p>
    <w:p w:rsidR="001128B4" w:rsidRPr="006441B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Default="001128B4" w:rsidP="007D6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A169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2.3 </w:t>
      </w:r>
      <w:r w:rsidRPr="004231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Подведение итогов олимпиады</w:t>
      </w: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128B4" w:rsidRPr="000E62D0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Для определения победителей и призеров олимпиады, а также общего рейтинга участников олимпиады, необходимо  использовать 100-бальную систему оценки результатов участниками олимпиады. То есть, максимально возможное количество баллов, которое может набрать участник за оба тура оли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мпиады, составляет 100 баллов. </w:t>
      </w:r>
    </w:p>
    <w:tbl>
      <w:tblPr>
        <w:tblW w:w="103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704"/>
        <w:gridCol w:w="160"/>
        <w:gridCol w:w="1800"/>
        <w:gridCol w:w="1740"/>
        <w:gridCol w:w="1820"/>
        <w:gridCol w:w="1565"/>
        <w:gridCol w:w="255"/>
        <w:gridCol w:w="20"/>
      </w:tblGrid>
      <w:tr w:rsidR="001128B4" w:rsidRPr="00511FE4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128B4" w:rsidRPr="00BD28BC">
        <w:trPr>
          <w:trHeight w:val="28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Распределение «зачетных баллов»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28B4" w:rsidRPr="00511FE4">
        <w:trPr>
          <w:trHeight w:val="279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в зависимости от количества           </w:t>
            </w:r>
          </w:p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испытаний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128B4" w:rsidRPr="00BD28BC">
        <w:trPr>
          <w:trHeight w:val="26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28B4" w:rsidRPr="00BD28BC">
        <w:trPr>
          <w:trHeight w:val="11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Теоретико-</w:t>
            </w:r>
            <w:r w:rsidRPr="00BD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№1</w:t>
            </w:r>
          </w:p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гимнастика</w:t>
            </w:r>
          </w:p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испытание №2</w:t>
            </w:r>
          </w:p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испытание №3</w:t>
            </w:r>
          </w:p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полоса препятствий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8BC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сумма</w:t>
            </w:r>
          </w:p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28B4" w:rsidRPr="00BD28BC">
        <w:trPr>
          <w:trHeight w:val="14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28B4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Количест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-</w:t>
            </w: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</w:p>
          <w:p w:rsidR="001128B4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спыта</w:t>
            </w:r>
          </w:p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ий</w:t>
            </w: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28B4" w:rsidRPr="00BD28BC">
        <w:trPr>
          <w:trHeight w:val="13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(баллы)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(баллы)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(баллы)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(баллы)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28B4" w:rsidRPr="00BD28BC">
        <w:trPr>
          <w:trHeight w:val="1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28B4" w:rsidRPr="00BD28BC">
        <w:trPr>
          <w:trHeight w:val="26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8B4" w:rsidRPr="00511FE4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1FE4">
              <w:rPr>
                <w:rFonts w:ascii="Times New Roman" w:hAnsi="Times New Roman" w:cs="Times New Roman"/>
                <w:b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28B4" w:rsidRPr="000E62D0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0E62D0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   Муниципальный этап олимпиады состоит из теоретико-методического и трех практических испытаний, рекомендуется установить следующие «зачетные» баллы: за теоретико-методическое задание – 20 баллов, за практическое испытание №1  – 30 баллов, за практическое испытание №2  – 30 баллов, за практическое испытание №3 – 20 баллов.</w:t>
      </w:r>
    </w:p>
    <w:p w:rsidR="001128B4" w:rsidRPr="000E62D0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   Итоги каждого испытания оцениваются по формулам:</w:t>
      </w:r>
    </w:p>
    <w:p w:rsidR="001128B4" w:rsidRPr="000E62D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216"/>
        <w:gridCol w:w="216"/>
        <w:gridCol w:w="648"/>
        <w:gridCol w:w="22"/>
        <w:gridCol w:w="842"/>
        <w:gridCol w:w="22"/>
      </w:tblGrid>
      <w:tr w:rsidR="001128B4" w:rsidRPr="000E62D0">
        <w:trPr>
          <w:trHeight w:val="378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2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2D0">
              <w:rPr>
                <w:rFonts w:ascii="Times New Roman" w:hAnsi="Times New Roman" w:cs="Times New Roman"/>
                <w:i/>
                <w:iCs/>
                <w:w w:val="97"/>
                <w:sz w:val="28"/>
                <w:szCs w:val="28"/>
              </w:rPr>
              <w:t xml:space="preserve">K </w:t>
            </w:r>
            <w:r w:rsidRPr="000E62D0">
              <w:rPr>
                <w:rFonts w:ascii="Times New Roman" w:hAnsi="Times New Roman" w:cs="Times New Roman"/>
                <w:w w:val="97"/>
                <w:sz w:val="28"/>
                <w:szCs w:val="28"/>
              </w:rPr>
              <w:t>*</w:t>
            </w:r>
            <w:r w:rsidRPr="000E62D0">
              <w:rPr>
                <w:rFonts w:ascii="Times New Roman" w:hAnsi="Times New Roman" w:cs="Times New Roman"/>
                <w:i/>
                <w:iCs/>
                <w:w w:val="97"/>
                <w:sz w:val="28"/>
                <w:szCs w:val="28"/>
              </w:rPr>
              <w:t xml:space="preserve"> N</w:t>
            </w:r>
            <w:r w:rsidRPr="000E62D0">
              <w:rPr>
                <w:rFonts w:ascii="Times New Roman" w:hAnsi="Times New Roman" w:cs="Times New Roman"/>
                <w:i/>
                <w:iCs/>
                <w:w w:val="97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>(1)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B4" w:rsidRPr="000E62D0">
        <w:trPr>
          <w:trHeight w:val="72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E62D0">
              <w:rPr>
                <w:rFonts w:ascii="Times New Roman" w:hAnsi="Times New Roman" w:cs="Times New Roman"/>
                <w:i/>
                <w:iCs/>
                <w:w w:val="70"/>
                <w:sz w:val="28"/>
                <w:szCs w:val="28"/>
              </w:rPr>
              <w:t>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B4" w:rsidRPr="000E62D0">
        <w:trPr>
          <w:trHeight w:val="78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62D0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M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B4" w:rsidRPr="000E62D0">
        <w:trPr>
          <w:trHeight w:val="166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2D0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B4" w:rsidRPr="000E62D0">
        <w:trPr>
          <w:trHeight w:val="161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2D0">
              <w:rPr>
                <w:rFonts w:ascii="Times New Roman" w:hAnsi="Times New Roman" w:cs="Times New Roman"/>
                <w:i/>
                <w:iCs/>
                <w:w w:val="96"/>
                <w:sz w:val="28"/>
                <w:szCs w:val="28"/>
              </w:rPr>
              <w:t xml:space="preserve">K </w:t>
            </w:r>
            <w:r w:rsidRPr="000E62D0">
              <w:rPr>
                <w:rFonts w:ascii="Times New Roman" w:hAnsi="Times New Roman" w:cs="Times New Roman"/>
                <w:w w:val="96"/>
                <w:sz w:val="28"/>
                <w:szCs w:val="28"/>
              </w:rPr>
              <w:t>*</w:t>
            </w:r>
            <w:r w:rsidRPr="000E62D0">
              <w:rPr>
                <w:rFonts w:ascii="Times New Roman" w:hAnsi="Times New Roman" w:cs="Times New Roman"/>
                <w:i/>
                <w:iCs/>
                <w:w w:val="96"/>
                <w:sz w:val="28"/>
                <w:szCs w:val="28"/>
              </w:rPr>
              <w:t xml:space="preserve"> M</w:t>
            </w: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B4" w:rsidRPr="000E62D0">
        <w:trPr>
          <w:trHeight w:val="214"/>
        </w:trPr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E62D0">
              <w:rPr>
                <w:rFonts w:ascii="Times New Roman" w:hAnsi="Times New Roman" w:cs="Times New Roman"/>
                <w:i/>
                <w:iCs/>
                <w:w w:val="77"/>
                <w:sz w:val="28"/>
                <w:szCs w:val="28"/>
              </w:rPr>
              <w:t xml:space="preserve">X </w:t>
            </w:r>
            <w:r w:rsidRPr="000E62D0">
              <w:rPr>
                <w:rFonts w:ascii="Times New Roman" w:hAnsi="Times New Roman" w:cs="Times New Roman"/>
                <w:i/>
                <w:iCs/>
                <w:w w:val="77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BD28BC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8B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(2)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B4" w:rsidRPr="000E62D0">
        <w:trPr>
          <w:trHeight w:val="149"/>
        </w:trPr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2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0E62D0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B4" w:rsidRPr="000E62D0">
        <w:trPr>
          <w:trHeight w:val="209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8B4" w:rsidRPr="000E62D0" w:rsidRDefault="001128B4" w:rsidP="0064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8B4" w:rsidRPr="000E62D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0E62D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B4" w:rsidRPr="000E62D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E62D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– «зачетный» балл </w:t>
      </w:r>
      <w:r w:rsidRPr="000E62D0">
        <w:rPr>
          <w:rFonts w:ascii="Times New Roman" w:hAnsi="Times New Roman" w:cs="Times New Roman"/>
          <w:sz w:val="28"/>
          <w:szCs w:val="28"/>
        </w:rPr>
        <w:t>i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–го  участника;</w:t>
      </w:r>
    </w:p>
    <w:p w:rsidR="001128B4" w:rsidRPr="000E62D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К – максимально возможный «зачетный» балл в конкретном задании (по регламенту);</w:t>
      </w:r>
    </w:p>
    <w:p w:rsidR="001128B4" w:rsidRPr="000E62D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</w:rPr>
        <w:t>N</w:t>
      </w:r>
      <w:r w:rsidRPr="000E62D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– результат </w:t>
      </w:r>
      <w:r w:rsidRPr="000E62D0">
        <w:rPr>
          <w:rFonts w:ascii="Times New Roman" w:hAnsi="Times New Roman" w:cs="Times New Roman"/>
          <w:sz w:val="28"/>
          <w:szCs w:val="28"/>
        </w:rPr>
        <w:t>i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 в конкретном задании;</w:t>
      </w:r>
    </w:p>
    <w:p w:rsidR="001128B4" w:rsidRPr="000E62D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М – максимально возможный или лучший результат в конкретном задании.</w:t>
      </w:r>
    </w:p>
    <w:p w:rsidR="001128B4" w:rsidRPr="000E62D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0E62D0" w:rsidRDefault="001128B4" w:rsidP="007040F7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Зачетные баллы  по  </w:t>
      </w:r>
      <w:r w:rsidRPr="00BD28B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теоретико-методическому  заданию  и  гимнастике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рассчитываются по </w:t>
      </w:r>
      <w:r w:rsidRPr="000E62D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формуле (1).</w:t>
      </w:r>
    </w:p>
    <w:p w:rsidR="001128B4" w:rsidRPr="000E62D0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   Например,  результат  участника  в  теоретико-методическом  задании  составил  33  балла(</w:t>
      </w:r>
      <w:r w:rsidRPr="000E62D0">
        <w:rPr>
          <w:rFonts w:ascii="Times New Roman" w:hAnsi="Times New Roman" w:cs="Times New Roman"/>
          <w:sz w:val="28"/>
          <w:szCs w:val="28"/>
        </w:rPr>
        <w:t>N</w:t>
      </w:r>
      <w:r w:rsidRPr="000E62D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=33) из 59 максимально возможных (М=59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).  Максимально возможный «зачетный» балл по данному заданию в 20 баллов (К=20). Подставляем в формулу (1) значения </w:t>
      </w:r>
      <w:r w:rsidRPr="000E62D0">
        <w:rPr>
          <w:rFonts w:ascii="Times New Roman" w:hAnsi="Times New Roman" w:cs="Times New Roman"/>
          <w:sz w:val="28"/>
          <w:szCs w:val="28"/>
        </w:rPr>
        <w:t>N</w:t>
      </w:r>
      <w:r w:rsidRPr="000E62D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>,К, и М и получаем «зачетный» балл: Х</w:t>
      </w:r>
      <w:r w:rsidRPr="000E62D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= 20*33/59 =11,19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балла. Аналогичным образом рассчитываем «зачетные» баллы по гимнастике:  </w:t>
      </w:r>
      <w:r w:rsidRPr="000E62D0">
        <w:rPr>
          <w:rFonts w:ascii="Times New Roman" w:hAnsi="Times New Roman" w:cs="Times New Roman"/>
          <w:sz w:val="28"/>
          <w:szCs w:val="28"/>
        </w:rPr>
        <w:t>N</w:t>
      </w:r>
      <w:r w:rsidRPr="000E62D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>=8,8, М=10,00 и К=30. Получаем: Х</w:t>
      </w:r>
      <w:r w:rsidRPr="000E62D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= 30*8,8/10 =26,4 балла. </w:t>
      </w:r>
    </w:p>
    <w:p w:rsidR="001128B4" w:rsidRPr="000E62D0" w:rsidRDefault="001128B4" w:rsidP="007040F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   Расчет «зачетных» баллов участника в </w:t>
      </w:r>
      <w:r w:rsidRPr="00BD28B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полосе препятствий или по баскетболу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 производится по </w:t>
      </w:r>
      <w:r w:rsidRPr="000E62D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формуле (2),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так как лучший результат в этих испытаниях в абсолютном значении меньше результата любого другого участника. Например, при </w:t>
      </w:r>
      <w:r w:rsidRPr="000E62D0">
        <w:rPr>
          <w:rFonts w:ascii="Times New Roman" w:hAnsi="Times New Roman" w:cs="Times New Roman"/>
          <w:sz w:val="28"/>
          <w:szCs w:val="28"/>
        </w:rPr>
        <w:t>N</w:t>
      </w:r>
      <w:r w:rsidRPr="000E62D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=53,7 сек (личный результат участника),  М=44,1 сек (наилучший результат из показанных в испытании) и К=20 получаем: 20*44,1/53,7=16,42 балла. Для определения лучших участников в каждом конкурсном испытании результаты ранжируются. </w:t>
      </w:r>
    </w:p>
    <w:p w:rsidR="001128B4" w:rsidRPr="000E62D0" w:rsidRDefault="001128B4" w:rsidP="007040F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 w:eastAsia="ru-RU"/>
        </w:rPr>
        <w:t>В общем зачете муниципального этапа олимпиады определяется победитель и призеры. Итоги подводятся отдельно среди юношей и девушек по возрастным группам.</w:t>
      </w:r>
    </w:p>
    <w:p w:rsidR="001128B4" w:rsidRPr="000E62D0" w:rsidRDefault="001128B4" w:rsidP="007040F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Личное место участника в общем зачете определяется по сумме 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«зачетных»  </w:t>
      </w:r>
      <w:r w:rsidRPr="000E62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баллов, полученных в результате выполнения всех испытаний. </w:t>
      </w:r>
    </w:p>
    <w:p w:rsidR="001128B4" w:rsidRPr="00120DDC" w:rsidRDefault="001128B4" w:rsidP="007040F7">
      <w:pPr>
        <w:widowControl w:val="0"/>
        <w:autoSpaceDE w:val="0"/>
        <w:autoSpaceDN w:val="0"/>
        <w:adjustRightInd w:val="0"/>
        <w:spacing w:after="0" w:line="341" w:lineRule="exact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0E62D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Участник, набравший наибольшую сумму баллов по итогам всех испытаний, является победителем. 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>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 Окончательные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ab/>
        <w:t>результаты   всех   участников   фиксируются   в   итоговой  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1128B4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40" w:firstLine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40" w:firstLine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40" w:firstLine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40" w:firstLine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40" w:firstLine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40" w:hanging="1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40" w:hanging="1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1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1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1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1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6441B0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40" w:hanging="1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Pr="0079487A" w:rsidRDefault="001128B4" w:rsidP="0079487A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40" w:hanging="151"/>
        <w:rPr>
          <w:rFonts w:ascii="Times New Roman" w:hAnsi="Times New Roman" w:cs="Times New Roman"/>
          <w:sz w:val="28"/>
          <w:szCs w:val="28"/>
          <w:lang w:val="ru-RU"/>
        </w:rPr>
      </w:pPr>
      <w:r w:rsidRPr="0079487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ПЕРЕЧЕНЬ НЕОБХОДИМОГО МАТЕРИАЛЬНО-ТЕХНИЧЕСКОГО ОБЕСПЕЧЕНИЯ ДЛЯ ВЫПОЛНЕНИЯ ОЛИМПИАДНЫХ ЗАДАНИЙ, СПРАВОЧНЫХ МАТЕРИАЛОВ,СРЕДСТВ СВЯЗИ И ЭЛЕКТРОННО-ВЫЧИСЛИТЕЛЬНОЙ ТЕХНИКИ, РАЗРЕШЕННЫХ К ИСПОЛЬЗОВАНИЮ ВО ВРЕМЯ ПРОВЕДЕНИЯ ОЛИМПИАДЫ</w:t>
      </w:r>
    </w:p>
    <w:p w:rsidR="001128B4" w:rsidRPr="000E62D0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0E62D0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>омплект материалов олимпиадных заданий состоит из:</w:t>
      </w:r>
    </w:p>
    <w:p w:rsidR="001128B4" w:rsidRPr="000E62D0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Pr="000E62D0" w:rsidRDefault="001128B4" w:rsidP="007040F7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E62D0">
        <w:rPr>
          <w:rFonts w:ascii="Times New Roman" w:hAnsi="Times New Roman" w:cs="Times New Roman"/>
          <w:sz w:val="28"/>
          <w:szCs w:val="28"/>
        </w:rPr>
        <w:t>екстов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2D0">
        <w:rPr>
          <w:rFonts w:ascii="Times New Roman" w:hAnsi="Times New Roman" w:cs="Times New Roman"/>
          <w:sz w:val="28"/>
          <w:szCs w:val="28"/>
        </w:rPr>
        <w:t>олимпиадных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2D0">
        <w:rPr>
          <w:rFonts w:ascii="Times New Roman" w:hAnsi="Times New Roman" w:cs="Times New Roman"/>
          <w:sz w:val="28"/>
          <w:szCs w:val="28"/>
        </w:rPr>
        <w:t xml:space="preserve">заданий; </w:t>
      </w:r>
    </w:p>
    <w:p w:rsidR="001128B4" w:rsidRPr="000E62D0" w:rsidRDefault="001128B4" w:rsidP="007040F7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пустых бланков ответов на задания теоретического тура (матриц); </w:t>
      </w:r>
    </w:p>
    <w:p w:rsidR="001128B4" w:rsidRPr="000E62D0" w:rsidRDefault="001128B4" w:rsidP="007040F7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ответов на задания теоретического тура; </w:t>
      </w:r>
    </w:p>
    <w:p w:rsidR="001128B4" w:rsidRPr="000E62D0" w:rsidRDefault="001128B4" w:rsidP="007040F7">
      <w:pPr>
        <w:widowControl w:val="0"/>
        <w:numPr>
          <w:ilvl w:val="0"/>
          <w:numId w:val="6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методики проверки решений заданий, включая при необходимости комплекты тестов в электронном виде; </w:t>
      </w:r>
    </w:p>
    <w:p w:rsidR="001128B4" w:rsidRPr="000E62D0" w:rsidRDefault="001128B4" w:rsidP="007040F7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описания системы оценивания решений заданий; </w:t>
      </w:r>
    </w:p>
    <w:p w:rsidR="001128B4" w:rsidRPr="007D6DE9" w:rsidRDefault="001128B4" w:rsidP="007040F7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методических рекомендаций по разбору предложенных олимпиадных заданий. </w:t>
      </w:r>
    </w:p>
    <w:p w:rsidR="001128B4" w:rsidRPr="000E62D0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Комплект материалов олимпиадных заданий рекомендуется передать в оргкомитет соответствующего этапа не позднее, чем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7 дней до начала испытаний.</w:t>
      </w:r>
    </w:p>
    <w:p w:rsidR="001128B4" w:rsidRPr="000E62D0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Предметно-методические комиссии с учетом типа олимпиадных заданий, разработанных для  муниципального этапа олимпиады, формируют требования к форме представления результатов решений заданий участников, которые заблаговременно доводятся до сведения участников и должны быть отражены в Памятке участнику, подготавливаемой д</w:t>
      </w:r>
      <w:r>
        <w:rPr>
          <w:rFonts w:ascii="Times New Roman" w:hAnsi="Times New Roman" w:cs="Times New Roman"/>
          <w:sz w:val="28"/>
          <w:szCs w:val="28"/>
          <w:lang w:val="ru-RU"/>
        </w:rPr>
        <w:t>ля жюри соответствующего этапа.</w:t>
      </w:r>
    </w:p>
    <w:p w:rsidR="001128B4" w:rsidRPr="000E62D0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Теоретико-методическое испытание проводиться в аудитории, оснащенной столами и стульями. При проведении теоретико-методического задания все учащиеся должны быть обеспечены всем необходимым для выполнения задания: авторучкой, вопросником, бланком ответов. Для кодирования работ члены жюри должны быть обе</w:t>
      </w:r>
      <w:r>
        <w:rPr>
          <w:rFonts w:ascii="Times New Roman" w:hAnsi="Times New Roman" w:cs="Times New Roman"/>
          <w:sz w:val="28"/>
          <w:szCs w:val="28"/>
          <w:lang w:val="ru-RU"/>
        </w:rPr>
        <w:t>спечены авторучкой и ножницами.</w:t>
      </w:r>
    </w:p>
    <w:p w:rsidR="001128B4" w:rsidRPr="000E62D0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Для обеспечения качественного проведения практич</w:t>
      </w:r>
      <w:r>
        <w:rPr>
          <w:rFonts w:ascii="Times New Roman" w:hAnsi="Times New Roman" w:cs="Times New Roman"/>
          <w:sz w:val="28"/>
          <w:szCs w:val="28"/>
          <w:lang w:val="ru-RU"/>
        </w:rPr>
        <w:t>еского тура муниципального этап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>а олимпиады необходимо материально-техническое оборудование и инвентарь, соответствующие программе конкурсных испытаний:</w:t>
      </w:r>
    </w:p>
    <w:p w:rsidR="001128B4" w:rsidRPr="002C5342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534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гимнастике</w:t>
      </w:r>
    </w:p>
    <w:p w:rsidR="001128B4" w:rsidRPr="007040F7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-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безопасности шириной не менее 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>1,0 метра, полностью сво</w:t>
      </w:r>
      <w:r>
        <w:rPr>
          <w:rFonts w:ascii="Times New Roman" w:hAnsi="Times New Roman" w:cs="Times New Roman"/>
          <w:sz w:val="28"/>
          <w:szCs w:val="28"/>
          <w:lang w:val="ru-RU"/>
        </w:rPr>
        <w:t>бодная от посторонних предметов;</w:t>
      </w:r>
    </w:p>
    <w:p w:rsidR="001128B4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53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баскетболе</w:t>
      </w:r>
    </w:p>
    <w:p w:rsidR="001128B4" w:rsidRPr="007040F7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>- площадка со специальной разметкой для игры в баскетбол. Вокруг площадки должна иметься зона безопасности шириной не менее 1 метра, полностью свободная от посторонних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ов,  </w:t>
      </w:r>
      <w:r w:rsidRPr="006F1765">
        <w:rPr>
          <w:rFonts w:ascii="Times New Roman" w:hAnsi="Times New Roman" w:cs="Times New Roman"/>
          <w:sz w:val="28"/>
          <w:szCs w:val="28"/>
          <w:lang w:val="ru-RU"/>
        </w:rPr>
        <w:t xml:space="preserve">10 фишек, 4 баскетбольных мяча, </w:t>
      </w:r>
      <w:r>
        <w:rPr>
          <w:rFonts w:ascii="Times New Roman" w:hAnsi="Times New Roman" w:cs="Times New Roman"/>
          <w:sz w:val="28"/>
          <w:szCs w:val="28"/>
          <w:lang w:val="ru-RU"/>
        </w:rPr>
        <w:t>секундомер.</w:t>
      </w:r>
    </w:p>
    <w:p w:rsidR="001128B4" w:rsidRPr="002C5342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53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полосе препятствий</w:t>
      </w:r>
    </w:p>
    <w:p w:rsidR="001128B4" w:rsidRDefault="001128B4" w:rsidP="007040F7">
      <w:pPr>
        <w:widowControl w:val="0"/>
        <w:numPr>
          <w:ilvl w:val="0"/>
          <w:numId w:val="7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площадка со специальной разметкой для игры в баскетбол, 9 </w:t>
      </w:r>
    </w:p>
    <w:p w:rsidR="001128B4" w:rsidRPr="002C5342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1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гимнастических матов, 5 стоек,4 теннисных мяча,  бревно или скамейка высотой 50см и длиной 3-4 м, 3 набивных мяча весом 1кг,  3 набивных мяча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весом 2кг, скакалка, обруч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128B4" w:rsidRPr="002C5342" w:rsidRDefault="001128B4" w:rsidP="007040F7">
      <w:pPr>
        <w:widowControl w:val="0"/>
        <w:numPr>
          <w:ilvl w:val="0"/>
          <w:numId w:val="7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компьютер (ноутбук) с программным обеспечением </w:t>
      </w:r>
      <w:r w:rsidRPr="000E62D0">
        <w:rPr>
          <w:rFonts w:ascii="Times New Roman" w:hAnsi="Times New Roman" w:cs="Times New Roman"/>
          <w:sz w:val="28"/>
          <w:szCs w:val="28"/>
        </w:rPr>
        <w:t>WindowsXP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0E62D0">
        <w:rPr>
          <w:rFonts w:ascii="Times New Roman" w:hAnsi="Times New Roman" w:cs="Times New Roman"/>
          <w:sz w:val="28"/>
          <w:szCs w:val="28"/>
        </w:rPr>
        <w:t>Windows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r w:rsidRPr="000E62D0">
        <w:rPr>
          <w:rFonts w:ascii="Times New Roman" w:hAnsi="Times New Roman" w:cs="Times New Roman"/>
          <w:sz w:val="28"/>
          <w:szCs w:val="28"/>
        </w:rPr>
        <w:t>Professional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(с программным приложением </w:t>
      </w:r>
      <w:r w:rsidRPr="000E62D0">
        <w:rPr>
          <w:rFonts w:ascii="Times New Roman" w:hAnsi="Times New Roman" w:cs="Times New Roman"/>
          <w:sz w:val="28"/>
          <w:szCs w:val="28"/>
        </w:rPr>
        <w:t>MicrosoftOffice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 2003-2010; </w:t>
      </w:r>
    </w:p>
    <w:p w:rsidR="001128B4" w:rsidRPr="002C5342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E62D0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контрольно-измерительные приспособления (рулетка 15 м; секундомеры; калькуляторы); </w:t>
      </w:r>
    </w:p>
    <w:p w:rsidR="001128B4" w:rsidRPr="00CF495F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F495F">
        <w:rPr>
          <w:rFonts w:ascii="Times New Roman" w:hAnsi="Times New Roman" w:cs="Times New Roman"/>
          <w:sz w:val="28"/>
          <w:szCs w:val="28"/>
          <w:lang w:val="ru-RU"/>
        </w:rPr>
        <w:t>звуковоспроизводящая и звукоусиливающая аппаратура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28B4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7040F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7040F7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28B4" w:rsidRPr="0079487A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487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4.СПИСОК РЕКОМЕНДУЕМОЙ ЛИТЕРАТУРЫ</w:t>
      </w:r>
    </w:p>
    <w:p w:rsidR="001128B4" w:rsidRPr="0079487A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1287"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48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ИСПОЛЬЗОВАНИЯ ПРИ СОСТАВЛЕНИИ ЗАДАНИЙ</w:t>
      </w:r>
    </w:p>
    <w:p w:rsidR="001128B4" w:rsidRPr="0079487A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1287" w:right="6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487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ЭТАПА ОЛИМПИАДЫ</w:t>
      </w: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1287" w:right="6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8B4" w:rsidRDefault="001128B4" w:rsidP="00943865">
      <w:pPr>
        <w:widowControl w:val="0"/>
        <w:numPr>
          <w:ilvl w:val="0"/>
          <w:numId w:val="2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Балашова, В.Ф. Физическая культура: тестовый контроль знаний: методическое пособие – 2- е изд. / В.Ф. Балашова, Н.Н. Чесноков. – М.: Физическая культура, 2009.</w:t>
      </w: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Бутин, И.М. Физическая культура: 9-11 классы: учебное пособие для учащихся общеобразовательных учебных заведений / И.М. Бутин, И.А. Бутина, Т.Н. Леонтьева, С.М.Масленников. – М.: ВЛАДОС, 2003.</w:t>
      </w:r>
    </w:p>
    <w:p w:rsidR="001128B4" w:rsidRDefault="001128B4" w:rsidP="00943865">
      <w:pPr>
        <w:widowControl w:val="0"/>
        <w:numPr>
          <w:ilvl w:val="0"/>
          <w:numId w:val="2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Всероссийская олимпиада школьников по физической культуре в 2006 году ; под общ ред. Н.Н. Чеснокова. – М.: АПКиППРО, 2006.</w:t>
      </w:r>
    </w:p>
    <w:p w:rsidR="001128B4" w:rsidRDefault="001128B4" w:rsidP="00943865">
      <w:pPr>
        <w:widowControl w:val="0"/>
        <w:numPr>
          <w:ilvl w:val="0"/>
          <w:numId w:val="26"/>
        </w:numPr>
        <w:tabs>
          <w:tab w:val="num" w:pos="574"/>
        </w:tabs>
        <w:overflowPunct w:val="0"/>
        <w:autoSpaceDE w:val="0"/>
        <w:autoSpaceDN w:val="0"/>
        <w:adjustRightInd w:val="0"/>
        <w:spacing w:after="0" w:line="307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Гимнастика на Всероссийских олимпиадах школьников по физической культуре: методическое пособие ; под общ.ред. Н.Н. Чеснокова. – М.: Физическая культура, 2010. 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numPr>
          <w:ilvl w:val="0"/>
          <w:numId w:val="26"/>
        </w:numPr>
        <w:tabs>
          <w:tab w:val="num" w:pos="574"/>
        </w:tabs>
        <w:overflowPunct w:val="0"/>
        <w:autoSpaceDE w:val="0"/>
        <w:autoSpaceDN w:val="0"/>
        <w:adjustRightInd w:val="0"/>
        <w:spacing w:after="0" w:line="307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Гурьев, С. В. Физическая культура. 8-9 класс : учебник / С. В. Гурьев, М. Я. Виленский. – М. : Русское слово, 2012. </w:t>
      </w:r>
    </w:p>
    <w:p w:rsidR="001128B4" w:rsidRDefault="001128B4" w:rsidP="00943865">
      <w:pPr>
        <w:widowControl w:val="0"/>
        <w:numPr>
          <w:ilvl w:val="0"/>
          <w:numId w:val="26"/>
        </w:numPr>
        <w:tabs>
          <w:tab w:val="num" w:pos="574"/>
        </w:tabs>
        <w:overflowPunct w:val="0"/>
        <w:autoSpaceDE w:val="0"/>
        <w:autoSpaceDN w:val="0"/>
        <w:adjustRightInd w:val="0"/>
        <w:spacing w:after="0" w:line="307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Земсков Е.А. Гимнастика: типология уроков физической культуры в школе. </w:t>
      </w:r>
      <w:r>
        <w:rPr>
          <w:rFonts w:ascii="Times New Roman" w:hAnsi="Times New Roman" w:cs="Times New Roman"/>
          <w:sz w:val="28"/>
          <w:szCs w:val="28"/>
        </w:rPr>
        <w:t>Учебноепособие. / Е.А. Земсков. – М.:Физическаякультура, 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28B4" w:rsidRDefault="001128B4" w:rsidP="00943865">
      <w:pPr>
        <w:widowControl w:val="0"/>
        <w:numPr>
          <w:ilvl w:val="0"/>
          <w:numId w:val="26"/>
        </w:numPr>
        <w:tabs>
          <w:tab w:val="num" w:pos="574"/>
        </w:tabs>
        <w:overflowPunct w:val="0"/>
        <w:autoSpaceDE w:val="0"/>
        <w:autoSpaceDN w:val="0"/>
        <w:adjustRightInd w:val="0"/>
        <w:spacing w:after="0" w:line="307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Красников, А.А. Тестирование теоретико-методических знаний в области физической культуры и спорта: учебное пособие / А.А. Красников, Н.Н. Чесноков. – М.: Физическая культура, 2010.</w:t>
      </w:r>
    </w:p>
    <w:p w:rsidR="001128B4" w:rsidRDefault="001128B4" w:rsidP="00943865">
      <w:pPr>
        <w:widowControl w:val="0"/>
        <w:numPr>
          <w:ilvl w:val="0"/>
          <w:numId w:val="2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Лагутин,  А.Б.  Гимнастика  в  вопросах  и  ответах:  учебное  пособие  /  А.Б.  Лагутин,  Г.М. Михалина. – М.: Физическая культура, 2010.</w:t>
      </w:r>
    </w:p>
    <w:p w:rsidR="001128B4" w:rsidRDefault="001128B4" w:rsidP="00943865">
      <w:pPr>
        <w:widowControl w:val="0"/>
        <w:numPr>
          <w:ilvl w:val="0"/>
          <w:numId w:val="28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Лукьяненко, В.П. Физическая культура: основа знаний: учебное пособие / В.П. Лукьяненко. – М.: Советский спорт, 2003.</w:t>
      </w:r>
    </w:p>
    <w:p w:rsidR="001128B4" w:rsidRDefault="001128B4" w:rsidP="00943865">
      <w:pPr>
        <w:widowControl w:val="0"/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Лях В. И. Физическая культура. 10-11 классы : учеб.для общеобразоват. учреждений/В. И. Лях, А.А.Зданевич; под ред. В.И.Ляха – 7-е изд. – М.: Просвещение, 2012.</w:t>
      </w:r>
    </w:p>
    <w:p w:rsidR="001128B4" w:rsidRDefault="001128B4" w:rsidP="00943865">
      <w:pPr>
        <w:widowControl w:val="0"/>
        <w:numPr>
          <w:ilvl w:val="0"/>
          <w:numId w:val="3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Матвеев, А. П. Физическая культура. 6-7 класс : учебник / А. П. Матвеев, Ю. М. </w:t>
      </w:r>
    </w:p>
    <w:p w:rsidR="001128B4" w:rsidRDefault="001128B4" w:rsidP="00943865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Соболева. – </w:t>
      </w:r>
      <w:r>
        <w:rPr>
          <w:rFonts w:ascii="Times New Roman" w:hAnsi="Times New Roman" w:cs="Times New Roman"/>
          <w:sz w:val="28"/>
          <w:szCs w:val="28"/>
        </w:rPr>
        <w:t>М. :Просвещение, 2012.</w:t>
      </w:r>
    </w:p>
    <w:p w:rsidR="001128B4" w:rsidRDefault="001128B4" w:rsidP="00943865">
      <w:pPr>
        <w:widowControl w:val="0"/>
        <w:numPr>
          <w:ilvl w:val="0"/>
          <w:numId w:val="31"/>
        </w:numPr>
        <w:tabs>
          <w:tab w:val="num" w:pos="574"/>
        </w:tabs>
        <w:overflowPunct w:val="0"/>
        <w:autoSpaceDE w:val="0"/>
        <w:autoSpaceDN w:val="0"/>
        <w:adjustRightInd w:val="0"/>
        <w:spacing w:after="0" w:line="309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Матвеев, А. П. Физическая культура. 8-9 классы : учебник для общеобразовательных учреждений / А. П. Матвеев. – М. : Просвещение, 2012. 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numPr>
          <w:ilvl w:val="0"/>
          <w:numId w:val="3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Погадаев, Г. И. Физическая культура. 7–9 классы : учебник / Г. И. Погадаев. – М. : Дрофа, 2012.</w:t>
      </w: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Примерная программа для учащихся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классов общеобразовательных учреждений с углубленным изучением предмета «Физическая культура»; под ред.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А. Т. Паршикова. – М. :Просвещение, 2000.</w:t>
      </w:r>
    </w:p>
    <w:p w:rsidR="001128B4" w:rsidRDefault="001128B4" w:rsidP="00943865">
      <w:pPr>
        <w:widowControl w:val="0"/>
        <w:numPr>
          <w:ilvl w:val="0"/>
          <w:numId w:val="3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Твой олимпийский учебник [Текст]: учеб.пособие для олимпийского  образования / В. С. Родиченко и др.; Олимпийский комитет России. –25-еизд., перераб. и дополн. – М. :Советскийспорт, 2014.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numPr>
          <w:ilvl w:val="0"/>
          <w:numId w:val="33"/>
        </w:numPr>
        <w:tabs>
          <w:tab w:val="num" w:pos="574"/>
        </w:tabs>
        <w:overflowPunct w:val="0"/>
        <w:autoSpaceDE w:val="0"/>
        <w:autoSpaceDN w:val="0"/>
        <w:adjustRightInd w:val="0"/>
        <w:spacing w:after="0" w:line="307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культура. 1-11 классы : комплексная программа физического воспитания учащихся / В. И. Лях, А. А. Зданевич. – Волгоград : Учитель, 2013. 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5-6-7 классы : учебник / М. Я. Виленский, И. М. Туревский, Т. Ю. Торочкова. – М. : Просвещение, 2011.</w:t>
      </w: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Физическая культура: учебник для учащихся 10-х классов образовательных учреждений с углубленным изучением предмета «Физическая культура» ; под общ.ред. А. Т. Паршикова, В. В.Кузина, М. Я. Виленского. – М. :СпортАкадемПресс, 2003.</w:t>
      </w: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Физическая культура: учебник для учащихся 11-х классов образовательных учреждений с углубленным изучением предмета «Физическая культура» ; под общ.ред. А. Т. Паршикова, В. В.Кузина, М. Я. Виленского. – М.:СпортАкадемПресс, 2003.</w:t>
      </w:r>
    </w:p>
    <w:p w:rsidR="001128B4" w:rsidRDefault="001128B4" w:rsidP="00943865">
      <w:pPr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9-11 классы: организация и проведение олимпиад : рекомендации, тесты, задания ; авт.-сост. А. Н. Каинов. – Волгоград: Учитель, 2009.</w:t>
      </w:r>
    </w:p>
    <w:p w:rsidR="001128B4" w:rsidRDefault="001128B4" w:rsidP="00943865">
      <w:pPr>
        <w:widowControl w:val="0"/>
        <w:numPr>
          <w:ilvl w:val="0"/>
          <w:numId w:val="35"/>
        </w:numPr>
        <w:tabs>
          <w:tab w:val="num" w:pos="574"/>
        </w:tabs>
        <w:overflowPunct w:val="0"/>
        <w:autoSpaceDE w:val="0"/>
        <w:autoSpaceDN w:val="0"/>
        <w:adjustRightInd w:val="0"/>
        <w:spacing w:after="0" w:line="307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Чесноков, Н.Н. Тестирование теоретико-методических знаний в области </w:t>
      </w:r>
    </w:p>
    <w:p w:rsidR="001128B4" w:rsidRDefault="001128B4" w:rsidP="00943865">
      <w:pPr>
        <w:widowControl w:val="0"/>
        <w:tabs>
          <w:tab w:val="num" w:pos="574"/>
        </w:tabs>
        <w:overflowPunct w:val="0"/>
        <w:autoSpaceDE w:val="0"/>
        <w:autoSpaceDN w:val="0"/>
        <w:adjustRightInd w:val="0"/>
        <w:spacing w:after="0" w:line="30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физической культуры и спорта. / Н.Н. Чесноков, А.А. Красников. – М.: СпортАкадемПресс, 2002. 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numPr>
          <w:ilvl w:val="0"/>
          <w:numId w:val="3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Чесноков, Н.Н. Олимпиада по предмету «Физическая культура» / Н.Н. Чесноков, В.В. Кузин, А.А. Красников. – М.: Физическая культура, 2005.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numPr>
          <w:ilvl w:val="0"/>
          <w:numId w:val="3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Чесноков, Н.Н. Профессиональное образование в области физической культуры и спорта: Учебник для высших учебных заведений / Н.Н. Чесноков, В.Г. Никитушкин – М.: Физическая культура, 2011.</w:t>
      </w: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 Чесноков, Н.Н. Теоретико-методические задания на Всероссийской олимпиаде школьников по предмету «Физическая культура» / Н.Н. Чесноков, Д.А. Володькин. – М.: Физическая культура,2014.</w:t>
      </w: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 Чесноков, Н.Н. Практические испытания на Всероссийской олимпиаде школьников по предмету «Физическая культура» / Н.Н. Чесноков, Д.А. Володькин. – М.: Физическая культура,2014.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Интернет-источники: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olymp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apkpro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www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schoolpress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Журнал «Физическая культура в школе».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sflaspb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sites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default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files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the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iaaf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anti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-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doping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athletes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guide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pdf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 для спортсменов по антидопинговой программе ИААФ Июнь, 2013 г.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www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rusada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Твой олимпийский учебник. [Электронный ресурс] — Электрон.дан. — М. :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Советский спорт, 2014. — 224 с. — Режим доступа: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lanbook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com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book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/69818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numPr>
          <w:ilvl w:val="0"/>
          <w:numId w:val="37"/>
        </w:numPr>
        <w:tabs>
          <w:tab w:val="num" w:pos="227"/>
        </w:tabs>
        <w:overflowPunct w:val="0"/>
        <w:autoSpaceDE w:val="0"/>
        <w:autoSpaceDN w:val="0"/>
        <w:adjustRightInd w:val="0"/>
        <w:spacing w:after="0" w:line="237" w:lineRule="auto"/>
        <w:ind w:left="227" w:hanging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elibrary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defaultx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asp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Научная электронная библиотека</w:t>
      </w:r>
      <w:r>
        <w:rPr>
          <w:rFonts w:ascii="Times New Roman" w:hAnsi="Times New Roman" w:cs="Times New Roman"/>
          <w:sz w:val="28"/>
          <w:szCs w:val="28"/>
        </w:rPr>
        <w:t>eLIBRARY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numPr>
          <w:ilvl w:val="0"/>
          <w:numId w:val="37"/>
        </w:numPr>
        <w:tabs>
          <w:tab w:val="num" w:pos="227"/>
        </w:tabs>
        <w:overflowPunct w:val="0"/>
        <w:autoSpaceDE w:val="0"/>
        <w:autoSpaceDN w:val="0"/>
        <w:adjustRightInd w:val="0"/>
        <w:spacing w:after="0" w:line="237" w:lineRule="auto"/>
        <w:ind w:left="227" w:hanging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lib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sportedu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Центральная отраслевая библиотека по физической культуре и спорту.</w:t>
      </w: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943865">
      <w:pPr>
        <w:widowControl w:val="0"/>
        <w:autoSpaceDE w:val="0"/>
        <w:autoSpaceDN w:val="0"/>
        <w:adjustRightInd w:val="0"/>
        <w:spacing w:after="0" w:line="240" w:lineRule="auto"/>
        <w:ind w:left="4987"/>
        <w:rPr>
          <w:rFonts w:ascii="Times New Roman" w:hAnsi="Times New Roman" w:cs="Times New Roman"/>
          <w:sz w:val="28"/>
          <w:szCs w:val="28"/>
          <w:lang w:val="ru-RU"/>
        </w:rPr>
      </w:pPr>
    </w:p>
    <w:p w:rsidR="001128B4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Default="001128B4" w:rsidP="0064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8B4" w:rsidRPr="00750638" w:rsidRDefault="001128B4" w:rsidP="007021AE">
      <w:pPr>
        <w:framePr w:h="12427" w:wrap="notBeside" w:vAnchor="text" w:hAnchor="text" w:xAlign="center" w:y="1"/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val="ru-RU"/>
        </w:rPr>
      </w:pPr>
    </w:p>
    <w:p w:rsidR="001128B4" w:rsidRPr="00750638" w:rsidRDefault="001128B4" w:rsidP="00702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1128B4" w:rsidRPr="00750638">
          <w:pgSz w:w="11906" w:h="16838"/>
          <w:pgMar w:top="1130" w:right="560" w:bottom="707" w:left="1133" w:header="720" w:footer="720" w:gutter="0"/>
          <w:cols w:space="720" w:equalWidth="0">
            <w:col w:w="10207"/>
          </w:cols>
          <w:noEndnote/>
        </w:sectPr>
      </w:pPr>
    </w:p>
    <w:p w:rsidR="001128B4" w:rsidRPr="002C5342" w:rsidRDefault="001128B4" w:rsidP="00EC7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1128B4" w:rsidRPr="002C5342">
          <w:pgSz w:w="11906" w:h="16838"/>
          <w:pgMar w:top="1125" w:right="560" w:bottom="707" w:left="1133" w:header="720" w:footer="720" w:gutter="0"/>
          <w:cols w:space="720" w:equalWidth="0">
            <w:col w:w="10207"/>
          </w:cols>
          <w:noEndnote/>
        </w:sectPr>
      </w:pPr>
      <w:bookmarkStart w:id="4" w:name="page11"/>
      <w:bookmarkEnd w:id="4"/>
    </w:p>
    <w:p w:rsidR="001128B4" w:rsidRPr="00FE6352" w:rsidRDefault="001128B4" w:rsidP="00FE6352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61"/>
      <w:bookmarkStart w:id="6" w:name="page15"/>
      <w:bookmarkStart w:id="7" w:name="page17"/>
      <w:bookmarkEnd w:id="5"/>
      <w:bookmarkEnd w:id="6"/>
      <w:bookmarkEnd w:id="7"/>
    </w:p>
    <w:sectPr w:rsidR="001128B4" w:rsidRPr="00FE6352" w:rsidSect="00C87C52">
      <w:pgSz w:w="11906" w:h="16838"/>
      <w:pgMar w:top="1125" w:right="560" w:bottom="707" w:left="1133" w:header="720" w:footer="720" w:gutter="0"/>
      <w:cols w:space="720" w:equalWidth="0">
        <w:col w:w="102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E1" w:rsidRDefault="00DD04E1" w:rsidP="00722A68">
      <w:pPr>
        <w:spacing w:after="0" w:line="240" w:lineRule="auto"/>
      </w:pPr>
      <w:r>
        <w:separator/>
      </w:r>
    </w:p>
  </w:endnote>
  <w:endnote w:type="continuationSeparator" w:id="0">
    <w:p w:rsidR="00DD04E1" w:rsidRDefault="00DD04E1" w:rsidP="007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8B4" w:rsidRDefault="00DD04E1">
    <w:pPr>
      <w:pStyle w:val="a8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511FE4" w:rsidRPr="00511FE4">
      <w:rPr>
        <w:noProof/>
        <w:lang w:val="ru-RU"/>
      </w:rPr>
      <w:t>27</w:t>
    </w:r>
    <w:r>
      <w:rPr>
        <w:noProof/>
        <w:lang w:val="ru-RU"/>
      </w:rPr>
      <w:fldChar w:fldCharType="end"/>
    </w:r>
  </w:p>
  <w:p w:rsidR="001128B4" w:rsidRDefault="001128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E1" w:rsidRDefault="00DD04E1" w:rsidP="00722A68">
      <w:pPr>
        <w:spacing w:after="0" w:line="240" w:lineRule="auto"/>
      </w:pPr>
      <w:r>
        <w:separator/>
      </w:r>
    </w:p>
  </w:footnote>
  <w:footnote w:type="continuationSeparator" w:id="0">
    <w:p w:rsidR="00DD04E1" w:rsidRDefault="00DD04E1" w:rsidP="0072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00007983"/>
    <w:lvl w:ilvl="0" w:tplc="000075E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916"/>
    <w:multiLevelType w:val="hybridMultilevel"/>
    <w:tmpl w:val="00006172"/>
    <w:lvl w:ilvl="0" w:tplc="00006B7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1E"/>
    <w:multiLevelType w:val="hybridMultilevel"/>
    <w:tmpl w:val="00005E9D"/>
    <w:lvl w:ilvl="0" w:tplc="0000489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F14"/>
    <w:multiLevelType w:val="hybridMultilevel"/>
    <w:tmpl w:val="00006AD6"/>
    <w:lvl w:ilvl="0" w:tplc="000004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FFF"/>
    <w:multiLevelType w:val="hybridMultilevel"/>
    <w:tmpl w:val="00006C69"/>
    <w:lvl w:ilvl="0" w:tplc="0000288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2E6"/>
    <w:multiLevelType w:val="hybridMultilevel"/>
    <w:tmpl w:val="0000401D"/>
    <w:lvl w:ilvl="0" w:tplc="000071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A61"/>
    <w:multiLevelType w:val="hybridMultilevel"/>
    <w:tmpl w:val="000022CD"/>
    <w:lvl w:ilvl="0" w:tplc="00007DD1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CD5"/>
    <w:multiLevelType w:val="hybridMultilevel"/>
    <w:tmpl w:val="000013E9"/>
    <w:lvl w:ilvl="0" w:tplc="000040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2D"/>
    <w:multiLevelType w:val="hybridMultilevel"/>
    <w:tmpl w:val="000054DC"/>
    <w:lvl w:ilvl="0" w:tplc="0000368E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657"/>
    <w:multiLevelType w:val="hybridMultilevel"/>
    <w:tmpl w:val="00002C49"/>
    <w:lvl w:ilvl="0" w:tplc="00003C61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8CC"/>
    <w:multiLevelType w:val="hybridMultilevel"/>
    <w:tmpl w:val="00005753"/>
    <w:lvl w:ilvl="0" w:tplc="000060B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C67"/>
    <w:multiLevelType w:val="hybridMultilevel"/>
    <w:tmpl w:val="00003CD6"/>
    <w:lvl w:ilvl="0" w:tplc="00000FB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DB2"/>
    <w:multiLevelType w:val="hybridMultilevel"/>
    <w:tmpl w:val="000033EA"/>
    <w:lvl w:ilvl="0" w:tplc="000023C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1472AA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B469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E16B9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8CC528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59586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4847AF"/>
    <w:multiLevelType w:val="multilevel"/>
    <w:tmpl w:val="A1442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7" w15:restartNumberingAfterBreak="0">
    <w:nsid w:val="2F4361D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BC332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F94A8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FC58AE"/>
    <w:multiLevelType w:val="hybridMultilevel"/>
    <w:tmpl w:val="A424754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43B6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3502FF"/>
    <w:multiLevelType w:val="multilevel"/>
    <w:tmpl w:val="1818B9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630B27"/>
    <w:multiLevelType w:val="hybridMultilevel"/>
    <w:tmpl w:val="D3561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20"/>
  </w:num>
  <w:num w:numId="7">
    <w:abstractNumId w:val="15"/>
  </w:num>
  <w:num w:numId="8">
    <w:abstractNumId w:val="31"/>
  </w:num>
  <w:num w:numId="9">
    <w:abstractNumId w:val="28"/>
  </w:num>
  <w:num w:numId="10">
    <w:abstractNumId w:val="25"/>
  </w:num>
  <w:num w:numId="11">
    <w:abstractNumId w:val="27"/>
  </w:num>
  <w:num w:numId="12">
    <w:abstractNumId w:val="29"/>
  </w:num>
  <w:num w:numId="13">
    <w:abstractNumId w:val="21"/>
  </w:num>
  <w:num w:numId="14">
    <w:abstractNumId w:val="24"/>
  </w:num>
  <w:num w:numId="15">
    <w:abstractNumId w:val="22"/>
  </w:num>
  <w:num w:numId="16">
    <w:abstractNumId w:val="23"/>
  </w:num>
  <w:num w:numId="17">
    <w:abstractNumId w:val="32"/>
  </w:num>
  <w:num w:numId="18">
    <w:abstractNumId w:val="26"/>
  </w:num>
  <w:num w:numId="19">
    <w:abstractNumId w:val="30"/>
  </w:num>
  <w:num w:numId="20">
    <w:abstractNumId w:val="3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3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83C"/>
    <w:rsid w:val="00006691"/>
    <w:rsid w:val="000223E4"/>
    <w:rsid w:val="00081DEB"/>
    <w:rsid w:val="000E62D0"/>
    <w:rsid w:val="000F0A36"/>
    <w:rsid w:val="000F12FA"/>
    <w:rsid w:val="001128B4"/>
    <w:rsid w:val="00120DDC"/>
    <w:rsid w:val="00140ABC"/>
    <w:rsid w:val="00160CCE"/>
    <w:rsid w:val="001F37E8"/>
    <w:rsid w:val="002076D3"/>
    <w:rsid w:val="00266FE7"/>
    <w:rsid w:val="002726AA"/>
    <w:rsid w:val="002C5342"/>
    <w:rsid w:val="003224F4"/>
    <w:rsid w:val="003369A4"/>
    <w:rsid w:val="00375090"/>
    <w:rsid w:val="003C0A67"/>
    <w:rsid w:val="003F6EA0"/>
    <w:rsid w:val="0042310F"/>
    <w:rsid w:val="004416F1"/>
    <w:rsid w:val="00447FAD"/>
    <w:rsid w:val="00471E18"/>
    <w:rsid w:val="00486CB0"/>
    <w:rsid w:val="004F741E"/>
    <w:rsid w:val="00511FE4"/>
    <w:rsid w:val="00546B2F"/>
    <w:rsid w:val="005562D8"/>
    <w:rsid w:val="00570E5E"/>
    <w:rsid w:val="005C0C9C"/>
    <w:rsid w:val="005C5799"/>
    <w:rsid w:val="005D3EF2"/>
    <w:rsid w:val="00640638"/>
    <w:rsid w:val="006441B0"/>
    <w:rsid w:val="0065225B"/>
    <w:rsid w:val="00655B31"/>
    <w:rsid w:val="00697CA5"/>
    <w:rsid w:val="006A4A55"/>
    <w:rsid w:val="006B3052"/>
    <w:rsid w:val="006B730F"/>
    <w:rsid w:val="006E08E9"/>
    <w:rsid w:val="006F1765"/>
    <w:rsid w:val="007021AE"/>
    <w:rsid w:val="007040F7"/>
    <w:rsid w:val="00722A68"/>
    <w:rsid w:val="00750638"/>
    <w:rsid w:val="0075739F"/>
    <w:rsid w:val="00770A7E"/>
    <w:rsid w:val="00790BE0"/>
    <w:rsid w:val="0079487A"/>
    <w:rsid w:val="007A26E4"/>
    <w:rsid w:val="007D6DE9"/>
    <w:rsid w:val="00852343"/>
    <w:rsid w:val="0085363C"/>
    <w:rsid w:val="008D249C"/>
    <w:rsid w:val="00940AAC"/>
    <w:rsid w:val="00943865"/>
    <w:rsid w:val="00943EFA"/>
    <w:rsid w:val="00A03CF4"/>
    <w:rsid w:val="00A47B1A"/>
    <w:rsid w:val="00AA5C7F"/>
    <w:rsid w:val="00AD4559"/>
    <w:rsid w:val="00AF4E8E"/>
    <w:rsid w:val="00B377F3"/>
    <w:rsid w:val="00B95712"/>
    <w:rsid w:val="00BD28BC"/>
    <w:rsid w:val="00BF73EA"/>
    <w:rsid w:val="00C12E5D"/>
    <w:rsid w:val="00C242FC"/>
    <w:rsid w:val="00C26AEE"/>
    <w:rsid w:val="00C87C52"/>
    <w:rsid w:val="00CA1EBF"/>
    <w:rsid w:val="00CB39B4"/>
    <w:rsid w:val="00CF495F"/>
    <w:rsid w:val="00D26F10"/>
    <w:rsid w:val="00D47227"/>
    <w:rsid w:val="00D501CE"/>
    <w:rsid w:val="00D55A83"/>
    <w:rsid w:val="00DD04E1"/>
    <w:rsid w:val="00DD29F2"/>
    <w:rsid w:val="00E64525"/>
    <w:rsid w:val="00E9683C"/>
    <w:rsid w:val="00EC11FC"/>
    <w:rsid w:val="00EC7BF5"/>
    <w:rsid w:val="00EE04C0"/>
    <w:rsid w:val="00EE4428"/>
    <w:rsid w:val="00EE4925"/>
    <w:rsid w:val="00FA019C"/>
    <w:rsid w:val="00FA1698"/>
    <w:rsid w:val="00FA2F9D"/>
    <w:rsid w:val="00FE6352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5:docId w15:val="{96454ABA-B34C-4545-A0EE-DC11600F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C5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FE7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266FE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uiPriority w:val="99"/>
    <w:rsid w:val="00266FE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cxspmiddlecxsplast">
    <w:name w:val="msonormalcxspmiddlecxsplast"/>
    <w:basedOn w:val="a"/>
    <w:uiPriority w:val="99"/>
    <w:rsid w:val="00266FE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link w:val="a5"/>
    <w:uiPriority w:val="99"/>
    <w:locked/>
    <w:rsid w:val="00266FE7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uiPriority w:val="99"/>
    <w:rsid w:val="00266FE7"/>
    <w:pPr>
      <w:widowControl w:val="0"/>
      <w:shd w:val="clear" w:color="auto" w:fill="FFFFFF"/>
      <w:spacing w:after="0" w:line="413" w:lineRule="exact"/>
      <w:ind w:hanging="640"/>
      <w:jc w:val="both"/>
    </w:pPr>
    <w:rPr>
      <w:rFonts w:cs="Times New Roman"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semiHidden/>
    <w:locked/>
    <w:rsid w:val="00EE4925"/>
    <w:rPr>
      <w:lang w:val="en-US" w:eastAsia="en-US"/>
    </w:rPr>
  </w:style>
  <w:style w:type="character" w:customStyle="1" w:styleId="1">
    <w:name w:val="Основной текст + Курсив1"/>
    <w:uiPriority w:val="99"/>
    <w:rsid w:val="00266FE7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rsid w:val="00722A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722A68"/>
    <w:rPr>
      <w:lang w:val="en-US" w:eastAsia="en-US"/>
    </w:rPr>
  </w:style>
  <w:style w:type="paragraph" w:styleId="a8">
    <w:name w:val="footer"/>
    <w:basedOn w:val="a"/>
    <w:link w:val="a9"/>
    <w:uiPriority w:val="99"/>
    <w:rsid w:val="00722A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722A6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7394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Шатаева</cp:lastModifiedBy>
  <cp:revision>2</cp:revision>
  <cp:lastPrinted>2017-11-08T09:25:00Z</cp:lastPrinted>
  <dcterms:created xsi:type="dcterms:W3CDTF">2018-11-15T07:51:00Z</dcterms:created>
  <dcterms:modified xsi:type="dcterms:W3CDTF">2018-11-15T07:51:00Z</dcterms:modified>
</cp:coreProperties>
</file>