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021"/>
        <w:tblW w:w="0" w:type="auto"/>
        <w:tblLook w:val="04A0"/>
      </w:tblPr>
      <w:tblGrid>
        <w:gridCol w:w="2093"/>
        <w:gridCol w:w="11907"/>
      </w:tblGrid>
      <w:tr w:rsidR="008F2BBE" w:rsidRPr="00E5340E" w:rsidTr="00541F5D">
        <w:trPr>
          <w:trHeight w:val="555"/>
        </w:trPr>
        <w:tc>
          <w:tcPr>
            <w:tcW w:w="14000" w:type="dxa"/>
            <w:gridSpan w:val="2"/>
          </w:tcPr>
          <w:p w:rsidR="008B384F" w:rsidRPr="00E5340E" w:rsidRDefault="000610A4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8F2BBE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8F2BB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карта урока</w:t>
            </w:r>
            <w:r w:rsidR="00E5340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«Биосфер</w:t>
            </w:r>
            <w:proofErr w:type="gramStart"/>
            <w:r w:rsidR="00E5340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E5340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живая оболочка Земли».</w:t>
            </w:r>
          </w:p>
        </w:tc>
      </w:tr>
      <w:tr w:rsidR="008F2BBE" w:rsidRPr="00E5340E" w:rsidTr="00541F5D">
        <w:trPr>
          <w:trHeight w:val="312"/>
        </w:trPr>
        <w:tc>
          <w:tcPr>
            <w:tcW w:w="2093" w:type="dxa"/>
          </w:tcPr>
          <w:p w:rsidR="008B384F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F2BBE" w:rsidRPr="00E5340E" w:rsidTr="00541F5D">
        <w:trPr>
          <w:trHeight w:val="451"/>
        </w:trPr>
        <w:tc>
          <w:tcPr>
            <w:tcW w:w="2093" w:type="dxa"/>
          </w:tcPr>
          <w:p w:rsidR="004A4946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</w:t>
            </w:r>
            <w:r w:rsidR="004A4946"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</w:t>
            </w:r>
          </w:p>
        </w:tc>
      </w:tr>
      <w:tr w:rsidR="008B384F" w:rsidRPr="00E5340E" w:rsidTr="00541F5D">
        <w:tc>
          <w:tcPr>
            <w:tcW w:w="2093" w:type="dxa"/>
          </w:tcPr>
          <w:p w:rsidR="008B384F" w:rsidRPr="00E5340E" w:rsidRDefault="008B384F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</w:t>
            </w:r>
          </w:p>
        </w:tc>
        <w:tc>
          <w:tcPr>
            <w:tcW w:w="11907" w:type="dxa"/>
          </w:tcPr>
          <w:p w:rsidR="008B384F" w:rsidRPr="00E5340E" w:rsidRDefault="008B384F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8B384F" w:rsidRPr="00E5340E" w:rsidRDefault="008B384F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«биосфера», представление о ее границах. </w:t>
            </w:r>
            <w:r w:rsidR="004A4946"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связь литосферы, </w:t>
            </w:r>
            <w:r w:rsidR="006010E0" w:rsidRPr="00E5340E">
              <w:rPr>
                <w:rFonts w:ascii="Times New Roman" w:hAnsi="Times New Roman" w:cs="Times New Roman"/>
                <w:sz w:val="24"/>
                <w:szCs w:val="24"/>
              </w:rPr>
              <w:t>гидросферы,</w:t>
            </w:r>
            <w:r w:rsidR="00B03923"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946" w:rsidRPr="00E5340E">
              <w:rPr>
                <w:rFonts w:ascii="Times New Roman" w:hAnsi="Times New Roman" w:cs="Times New Roman"/>
                <w:sz w:val="24"/>
                <w:szCs w:val="24"/>
              </w:rPr>
              <w:t>атмосферы и биосферы.</w:t>
            </w:r>
            <w:r w:rsidR="004A4946" w:rsidRPr="00E534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A4946" w:rsidRPr="00E5340E">
              <w:rPr>
                <w:rStyle w:val="a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материал предыдущего урока. </w:t>
            </w: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E5340E">
              <w:rPr>
                <w:b/>
              </w:rPr>
              <w:t>Образовательные</w:t>
            </w:r>
            <w:r w:rsidRPr="00E5340E">
              <w:t xml:space="preserve">: </w:t>
            </w:r>
            <w:r w:rsidR="004A4946" w:rsidRPr="00E5340E">
              <w:t>-</w:t>
            </w:r>
            <w:r w:rsidR="004A4946" w:rsidRPr="00E5340E">
              <w:rPr>
                <w:rStyle w:val="a7"/>
                <w:i w:val="0"/>
                <w:color w:val="000000"/>
              </w:rPr>
              <w:t>формировать знания о биосфере и её границах на Земле ; развивать умения объяснять существенные признаки понятия «биосфера»; совершенствовать навыки работы в группе, умение работать с учебником и различными источниками географической информации;</w:t>
            </w:r>
            <w:r w:rsidR="004A4946" w:rsidRPr="00E5340E">
              <w:rPr>
                <w:color w:val="000000"/>
              </w:rPr>
              <w:t xml:space="preserve"> </w:t>
            </w:r>
            <w:r w:rsidR="004A4946" w:rsidRPr="00E5340E">
              <w:rPr>
                <w:rStyle w:val="a7"/>
                <w:i w:val="0"/>
                <w:color w:val="000000"/>
              </w:rPr>
              <w:t>развитие мышления в процессе обучения умениям анализировать, выделять главное, сравнивать, обобщать и систематизировать, доказывать и опровергать, объяснять и разрешать проблемы;</w:t>
            </w:r>
          </w:p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интересов учащихся, умения работать в группе с учебником, дополнительным материалом, анализировать, делать выводы; развивать творческие, коммуникативные способности, воображение учащихся.</w:t>
            </w:r>
          </w:p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Воспитательные: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 и бережного отношения к планете Земля,                                                      воспитание культуры общения.</w:t>
            </w: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УУД: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устойчивой познавательной мотивации и интереса к изучаемой теме,формирование способности к самоопределению, развитие сопереживания, уважительного отношения к иному мнению.</w:t>
            </w:r>
          </w:p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учащихся ставить учебные цели и задачи урока;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полученные результаты с ожидаемыми.</w:t>
            </w:r>
          </w:p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 урока, давать определение понятиям;  структурировать знания; осознанно и произвольно строить речевое высказывание в устной и письменной форме; делать анализ и отбор информации, перерабатывать информацию для получения необходимого результата.</w:t>
            </w:r>
          </w:p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сотрудничество с учителем и одноклассниками в поиске и сборе информации, умение выражать свои мысли.</w:t>
            </w:r>
          </w:p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1907" w:type="dxa"/>
          </w:tcPr>
          <w:p w:rsidR="008B384F" w:rsidRPr="00E5340E" w:rsidRDefault="008F2BB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  <w:r w:rsidR="008B384F"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«биосфера», представление о ее границах. Показать связь</w:t>
            </w:r>
          </w:p>
          <w:p w:rsidR="008F2BBE" w:rsidRPr="00E5340E" w:rsidRDefault="008B384F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литосферы, атмосферы и биосферы. </w:t>
            </w:r>
          </w:p>
          <w:p w:rsidR="008F2BBE" w:rsidRPr="00E5340E" w:rsidRDefault="008F2BBE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="008B384F"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ценностей географического знания  как важнейшего компонента научной картины мира.</w:t>
            </w:r>
          </w:p>
          <w:p w:rsidR="008F2BBE" w:rsidRPr="00E5340E" w:rsidRDefault="008F2BBE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8B384F"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обучения, ставить задачи; умение вести самостоятельный поиск, анализ, отбор информации; развивать мотивы и интересы своей познавательной деятельности; умение оценивать правильность выполнения учебной задачи.</w:t>
            </w:r>
          </w:p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1907" w:type="dxa"/>
          </w:tcPr>
          <w:p w:rsidR="008B384F" w:rsidRPr="00E5340E" w:rsidRDefault="008B384F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  <w:p w:rsidR="008F2BBE" w:rsidRPr="00E5340E" w:rsidRDefault="008B384F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Персоналии. В. И. Вернадский.</w:t>
            </w: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33680B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F2F93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680B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Ресурсы урока </w:t>
            </w:r>
          </w:p>
        </w:tc>
        <w:tc>
          <w:tcPr>
            <w:tcW w:w="11907" w:type="dxa"/>
          </w:tcPr>
          <w:p w:rsidR="008B384F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учителя-</w:t>
            </w:r>
          </w:p>
          <w:p w:rsidR="008B384F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F2BB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Баринова И.И. География. Начальный курс.5 кл.М,Дрофа,2013г.</w:t>
            </w:r>
            <w:r w:rsidR="008F2BB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384F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Атлас. География .5 класс,М.Дрофа.2013г.</w:t>
            </w:r>
          </w:p>
          <w:p w:rsidR="008F2BBE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8F2BB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проектор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презентация</w:t>
            </w:r>
          </w:p>
          <w:p w:rsidR="008B384F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учащихся:</w:t>
            </w:r>
          </w:p>
          <w:p w:rsidR="008B384F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Учебник: Баринова И.И.География. Начальный курс.5 кл.М,Дрофа,2013г., </w:t>
            </w:r>
          </w:p>
          <w:p w:rsidR="008B384F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Атлас. География.5 класс,М.,Дрофа.201</w:t>
            </w:r>
            <w:r w:rsid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B384F" w:rsidRPr="00E5340E" w:rsidRDefault="008B384F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Тетрадь,</w:t>
            </w:r>
            <w:r w:rsidR="0054503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групповая.</w:t>
            </w:r>
          </w:p>
        </w:tc>
      </w:tr>
      <w:tr w:rsidR="008F2BBE" w:rsidRPr="00E5340E" w:rsidTr="00541F5D">
        <w:tc>
          <w:tcPr>
            <w:tcW w:w="2093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11907" w:type="dxa"/>
          </w:tcPr>
          <w:p w:rsidR="008F2BBE" w:rsidRPr="00E5340E" w:rsidRDefault="008F2BB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проблемного чтения, ИКТ, обучение в сотрудничестве.</w:t>
            </w:r>
          </w:p>
        </w:tc>
      </w:tr>
    </w:tbl>
    <w:p w:rsidR="008B384F" w:rsidRPr="00E5340E" w:rsidRDefault="008B384F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EB5" w:rsidRPr="00E5340E" w:rsidRDefault="00EA3EB5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3923" w:rsidRPr="00E5340E" w:rsidRDefault="00B03923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03E" w:rsidRDefault="0054503E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0E" w:rsidRDefault="00E5340E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0E" w:rsidRDefault="00E5340E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0E" w:rsidRDefault="00E5340E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0E" w:rsidRDefault="00E5340E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0E" w:rsidRDefault="00E5340E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340E" w:rsidRPr="00E5340E" w:rsidRDefault="00E5340E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03E" w:rsidRPr="00E5340E" w:rsidRDefault="0054503E" w:rsidP="00E53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411"/>
        <w:gridCol w:w="2816"/>
        <w:gridCol w:w="2149"/>
        <w:gridCol w:w="2533"/>
        <w:gridCol w:w="2175"/>
        <w:gridCol w:w="2737"/>
      </w:tblGrid>
      <w:tr w:rsidR="00927DBC" w:rsidRPr="00E5340E" w:rsidTr="00B03923">
        <w:tc>
          <w:tcPr>
            <w:tcW w:w="2411" w:type="dxa"/>
            <w:vMerge w:val="restart"/>
          </w:tcPr>
          <w:p w:rsidR="00EA3EB5" w:rsidRPr="00E5340E" w:rsidRDefault="00EA3EB5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структура урока</w:t>
            </w:r>
          </w:p>
        </w:tc>
        <w:tc>
          <w:tcPr>
            <w:tcW w:w="2816" w:type="dxa"/>
            <w:vMerge w:val="restart"/>
          </w:tcPr>
          <w:p w:rsidR="00EA3EB5" w:rsidRPr="00E5340E" w:rsidRDefault="00EA3EB5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B50B2D"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149" w:type="dxa"/>
            <w:vMerge w:val="restart"/>
          </w:tcPr>
          <w:p w:rsidR="00EA3EB5" w:rsidRPr="00E5340E" w:rsidRDefault="00EA3EB5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  <w:r w:rsidR="00A077B3"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533" w:type="dxa"/>
            <w:vMerge w:val="restart"/>
          </w:tcPr>
          <w:p w:rsidR="00EA3EB5" w:rsidRPr="00E5340E" w:rsidRDefault="00EA3EB5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4912" w:type="dxa"/>
            <w:gridSpan w:val="2"/>
          </w:tcPr>
          <w:p w:rsidR="00EA3EB5" w:rsidRPr="00E5340E" w:rsidRDefault="00EA3EB5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927DBC" w:rsidRPr="00E5340E" w:rsidTr="00B03923">
        <w:tc>
          <w:tcPr>
            <w:tcW w:w="2411" w:type="dxa"/>
            <w:vMerge/>
          </w:tcPr>
          <w:p w:rsidR="00EA3EB5" w:rsidRPr="00E5340E" w:rsidRDefault="00EA3EB5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vMerge/>
          </w:tcPr>
          <w:p w:rsidR="00EA3EB5" w:rsidRPr="00E5340E" w:rsidRDefault="00EA3EB5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vMerge/>
          </w:tcPr>
          <w:p w:rsidR="00EA3EB5" w:rsidRPr="00E5340E" w:rsidRDefault="00EA3EB5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  <w:vMerge/>
          </w:tcPr>
          <w:p w:rsidR="00EA3EB5" w:rsidRPr="00E5340E" w:rsidRDefault="00EA3EB5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EA3EB5" w:rsidRPr="00E5340E" w:rsidRDefault="00EA3EB5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:rsidR="00D07D5D" w:rsidRPr="00E5340E" w:rsidRDefault="00D07D5D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737" w:type="dxa"/>
          </w:tcPr>
          <w:p w:rsidR="00EA3EB5" w:rsidRPr="00E5340E" w:rsidRDefault="00D07D5D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A3EB5" w:rsidRPr="00E53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EA3EB5" w:rsidRPr="00E5340E" w:rsidRDefault="00EA3EB5" w:rsidP="00E534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7DBC" w:rsidRPr="00E5340E" w:rsidTr="00B03923">
        <w:trPr>
          <w:trHeight w:val="2070"/>
        </w:trPr>
        <w:tc>
          <w:tcPr>
            <w:tcW w:w="2411" w:type="dxa"/>
            <w:vMerge w:val="restart"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Организационный момент.</w:t>
            </w: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( 1 мин)</w:t>
            </w:r>
          </w:p>
          <w:p w:rsidR="008F2F93" w:rsidRPr="00E5340E" w:rsidRDefault="008F2F9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F2F93" w:rsidRPr="00E5340E" w:rsidRDefault="008F2F9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F2F93" w:rsidRPr="00E5340E" w:rsidRDefault="008F2F9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F2F93" w:rsidRPr="00E5340E" w:rsidRDefault="008F2F9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8F2F93" w:rsidRPr="00E5340E" w:rsidRDefault="008F2F9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Актуализация знаний  (</w:t>
            </w:r>
            <w:r w:rsidR="00E7768C"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мин.)</w:t>
            </w: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 учащихся, проверка готовности учеников к уроку.</w:t>
            </w:r>
          </w:p>
        </w:tc>
        <w:tc>
          <w:tcPr>
            <w:tcW w:w="2149" w:type="dxa"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уроку, приветствие учителя</w:t>
            </w:r>
          </w:p>
        </w:tc>
        <w:tc>
          <w:tcPr>
            <w:tcW w:w="2533" w:type="dxa"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F93" w:rsidRPr="00E5340E" w:rsidRDefault="00D07D5D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уроку, настроиться на рабочий лад</w:t>
            </w:r>
          </w:p>
        </w:tc>
        <w:tc>
          <w:tcPr>
            <w:tcW w:w="2175" w:type="dxa"/>
          </w:tcPr>
          <w:p w:rsidR="00927DBC" w:rsidRPr="00E5340E" w:rsidRDefault="008F2F9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7" w:type="dxa"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готовности к уроку(Р)</w:t>
            </w:r>
          </w:p>
        </w:tc>
      </w:tr>
      <w:tr w:rsidR="00927DBC" w:rsidRPr="00E5340E" w:rsidTr="00B03923">
        <w:trPr>
          <w:trHeight w:val="2070"/>
        </w:trPr>
        <w:tc>
          <w:tcPr>
            <w:tcW w:w="2411" w:type="dxa"/>
            <w:vMerge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33680B" w:rsidRPr="00E5340E" w:rsidRDefault="0033680B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понятий по оболочкам Земли</w:t>
            </w:r>
          </w:p>
          <w:p w:rsidR="0033680B" w:rsidRPr="00E5340E" w:rsidRDefault="0033680B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посмотреть </w:t>
            </w:r>
            <w:r w:rsidR="00D07D5D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презентацию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(слайд 1)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6010E0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тему и цели урока.</w:t>
            </w:r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Атмосфера-воздушная</w:t>
            </w:r>
            <w:proofErr w:type="spellEnd"/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оболочка, гидросфера-</w:t>
            </w:r>
            <w:r w:rsidR="006010E0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водная оболочка и </w:t>
            </w:r>
            <w:proofErr w:type="spellStart"/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литосфера-каменная,твердая</w:t>
            </w:r>
            <w:proofErr w:type="spellEnd"/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 </w:t>
            </w:r>
            <w:proofErr w:type="spellStart"/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Земли.Какая</w:t>
            </w:r>
            <w:proofErr w:type="spellEnd"/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оболочка здесь присутствует? </w:t>
            </w:r>
          </w:p>
          <w:p w:rsidR="006010E0" w:rsidRPr="00E5340E" w:rsidRDefault="00B36222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оболочка Земли.</w:t>
            </w:r>
          </w:p>
          <w:p w:rsidR="00927DBC" w:rsidRPr="00E5340E" w:rsidRDefault="006010E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2,3</w:t>
            </w:r>
            <w:r w:rsidR="00D07D5D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33680B" w:rsidRPr="00E5340E" w:rsidRDefault="0033680B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№1: предложенный список понятий разделить на 3 группы, название групп предлагают сами учащиеся.</w:t>
            </w: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самостоятельно тему и цели урока, записывают в тетрадь тему урока</w:t>
            </w:r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36222" w:rsidRPr="00E534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36222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п.25.Живая оболочка земли</w:t>
            </w: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  <w:p w:rsidR="0054503E" w:rsidRPr="00E5340E" w:rsidRDefault="0033680B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№1</w:t>
            </w: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5D" w:rsidRPr="00E5340E" w:rsidRDefault="00D07D5D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5D" w:rsidRPr="00E5340E" w:rsidRDefault="00D07D5D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5D" w:rsidRPr="00E5340E" w:rsidRDefault="00D07D5D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r w:rsidR="00D07D5D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 презентации</w:t>
            </w: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503E" w:rsidRPr="00E5340E" w:rsidRDefault="0054503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Pr="00E5340E" w:rsidRDefault="00B36222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Pr="00E5340E" w:rsidRDefault="00B36222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5D" w:rsidRPr="00E5340E" w:rsidRDefault="00D07D5D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D5D" w:rsidRPr="00E5340E" w:rsidRDefault="00D07D5D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222" w:rsidRPr="00E5340E" w:rsidRDefault="00B36222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и цели урока.</w:t>
            </w:r>
          </w:p>
        </w:tc>
        <w:tc>
          <w:tcPr>
            <w:tcW w:w="2737" w:type="dxa"/>
          </w:tcPr>
          <w:p w:rsidR="00927DBC" w:rsidRPr="00E5340E" w:rsidRDefault="00927DB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мотивационной основы учебной деятельности.</w:t>
            </w:r>
            <w:r w:rsidR="00D07D5D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цели урока </w:t>
            </w:r>
          </w:p>
        </w:tc>
      </w:tr>
      <w:tr w:rsidR="00B43A73" w:rsidRPr="00E5340E" w:rsidTr="00EA38F0">
        <w:trPr>
          <w:trHeight w:val="18776"/>
        </w:trPr>
        <w:tc>
          <w:tcPr>
            <w:tcW w:w="2411" w:type="dxa"/>
          </w:tcPr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 Открытие новых знаний</w:t>
            </w:r>
          </w:p>
          <w:p w:rsidR="00B43A73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(  17 </w:t>
            </w:r>
            <w:r w:rsidR="00B43A73"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мин)</w:t>
            </w: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Физкультминутка (</w:t>
            </w:r>
            <w:proofErr w:type="spellStart"/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здоровьесберегающий</w:t>
            </w:r>
            <w:proofErr w:type="spellEnd"/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компонент)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«Игра на внимание» </w:t>
            </w:r>
          </w:p>
          <w:p w:rsidR="00162F4E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( 1 мин)</w:t>
            </w: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Pr="00E5340E" w:rsidRDefault="00820D13" w:rsidP="00820D1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Открытие новых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(продолжение)</w:t>
            </w: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 Закрепление нового материала: выполнение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практической работы 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(7 мин)</w:t>
            </w: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 Подведение итогов 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(3мин)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6) Домашнее задание</w:t>
            </w:r>
          </w:p>
          <w:p w:rsidR="00162F4E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r w:rsidR="001824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мин)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7) Рефлексия</w:t>
            </w:r>
          </w:p>
          <w:p w:rsidR="00692A80" w:rsidRPr="00E5340E" w:rsidRDefault="001824E7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(5 </w:t>
            </w:r>
            <w:r w:rsidR="00692A80" w:rsidRPr="00E534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мин)</w:t>
            </w:r>
          </w:p>
        </w:tc>
        <w:tc>
          <w:tcPr>
            <w:tcW w:w="2816" w:type="dxa"/>
          </w:tcPr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Предлагает прочитать п.1 «Понятие о биосфере»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вопросы (по тексту учебника п.25,с.125):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- Что называется биосферой?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-Какие оболочки заселяют живые организмы?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Презентация ,слайд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к выводу: 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-Биосферу образуют атмосфера, гидросфера и литосфера (каменная оболочка) Земли. Презентация, слайд 4.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 презентацию слайды 5-9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Слайд 10,11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Какие условия необходимы для существования живых организмов?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Ответ (условия, необходимые для существования живых организмов: освещенность, состав воздуха, наличие питательных веществ, состав и температура воды)</w:t>
            </w:r>
            <w:r w:rsidRPr="00E5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Слайд 12.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физкультминутки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13" w:rsidRDefault="00820D1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13" w:rsidRDefault="00820D1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13" w:rsidRDefault="00820D1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организация знакомства с создателем учения о Биосфере В.И. Вернадским</w:t>
            </w:r>
            <w:r w:rsidR="00EC0221" w:rsidRPr="00E5340E">
              <w:rPr>
                <w:rFonts w:ascii="Times New Roman" w:hAnsi="Times New Roman" w:cs="Times New Roman"/>
                <w:sz w:val="24"/>
                <w:szCs w:val="24"/>
              </w:rPr>
              <w:t>. Слайд 14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Каковы нижняя и верхняя границы биосферы.</w:t>
            </w:r>
            <w:r w:rsidRPr="00E53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C0221" w:rsidRPr="00E534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Ответ(В земной коре на глубине 5 км, верхняя- на уровне озонового 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слоя  20-25км)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Структура биосферы: из каких веществ состоит биосфера</w:t>
            </w: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Ответ: живое, неживое, биогенное, </w:t>
            </w:r>
            <w:proofErr w:type="spellStart"/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биокостное</w:t>
            </w:r>
            <w:proofErr w:type="spellEnd"/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оболочек Земли </w:t>
            </w: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Слайд 16-20</w:t>
            </w: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Что нас ждет в будущем</w:t>
            </w:r>
            <w:r w:rsidR="00B43A73" w:rsidRPr="00E534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</w:t>
            </w:r>
            <w:r w:rsidRPr="00820D13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162F4E" w:rsidRPr="00820D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0D13" w:rsidRPr="00820D13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тетради с </w:t>
            </w:r>
            <w:r w:rsidR="00601F1C" w:rsidRPr="00E5340E">
              <w:rPr>
                <w:rFonts w:ascii="Times New Roman" w:hAnsi="Times New Roman" w:cs="Times New Roman"/>
                <w:sz w:val="24"/>
                <w:szCs w:val="24"/>
              </w:rPr>
              <w:t>карты «Экологические проблемы мира»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карту  и запишите в тетрадь страны  Евразии, материка, на котором расположена наша страна с наиболее 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загрязненной атмосферой.(3-4 страны)</w:t>
            </w: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урока.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 для беседы: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называют биосферой?</w:t>
            </w: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автор учения о биосфере?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Какие условия необходимы для существования живых организмов?</w:t>
            </w: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Как нужно относиться к природе?</w:t>
            </w: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достигли  вы поставленной цели?</w:t>
            </w: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13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  <w:r w:rsidR="00820D13">
              <w:rPr>
                <w:rFonts w:ascii="Times New Roman" w:hAnsi="Times New Roman" w:cs="Times New Roman"/>
                <w:sz w:val="24"/>
                <w:szCs w:val="24"/>
              </w:rPr>
              <w:t xml:space="preserve"> (рисунок) на тему:</w:t>
            </w:r>
          </w:p>
          <w:p w:rsidR="00692A80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</w:t>
            </w:r>
            <w:r w:rsidR="00820D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роблемы</w:t>
            </w:r>
            <w:r w:rsidR="00820D1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современности»</w:t>
            </w:r>
            <w:r w:rsidR="00692A80"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 фразу на листочке, выбрав свой ответ :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уроке я работал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/ пассивно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2.Своей работой на уроке я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/ не доволен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3.Урок для меня показался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 / длинным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 урок я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устал / устал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5.Мое настроение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 / стало хуже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6.Материал урока мне был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 / не понятен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 / бесполезен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/ скучен</w:t>
            </w: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1.Работают с текстом учебника, готовят ответы на вопросы, принимают участие в диалоге с учителем </w:t>
            </w: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со слайдами, готовят ответы на вопросы,</w:t>
            </w: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</w:t>
            </w: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 задания</w:t>
            </w: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участие в диалоге с учителем</w:t>
            </w: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F1C" w:rsidRPr="00E5340E" w:rsidRDefault="00601F1C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проведение физкультминутки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13" w:rsidRDefault="00820D1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13" w:rsidRDefault="00820D1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D13" w:rsidRDefault="00820D1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знакомство с создателем учения о Биосфере В.И. Вернадским</w:t>
            </w: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ответ</w:t>
            </w: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ответ, приводят примеры</w:t>
            </w: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 «Что нас ждет в будущем?»</w:t>
            </w: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варианта развития. </w:t>
            </w: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80" w:rsidRPr="00E5340E" w:rsidRDefault="00692A80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Работают в паре, анализируют карту  и выбирают необходимые сведения.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знания.  Формулируют ответ, применяя полученные знания.</w:t>
            </w:r>
          </w:p>
          <w:p w:rsidR="00162F4E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Конкретизируют цели урока.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 в дневник, проверяют друг у друга запись в дневнике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оценку своей деятельности на уроке и достигнутых результатов обучения.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Записать в тетради новые понятия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Биосфера» образуют атмосфера, гидросфера и литосфера (каменная оболочка) Земли.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существования живых организмов: освещенность, состав воздуха, наличие питательных веществ, состав и температура воды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820D1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задание №2 « Найди на фото живые организмы. Определи царства живых организмов»</w:t>
            </w: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73" w:rsidRPr="00E5340E" w:rsidRDefault="00B43A73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упражнения</w:t>
            </w: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слайдом 14, тестом учебника </w:t>
            </w:r>
            <w:proofErr w:type="spellStart"/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01F1C" w:rsidRPr="00E5340E">
              <w:rPr>
                <w:rFonts w:ascii="Times New Roman" w:hAnsi="Times New Roman" w:cs="Times New Roman"/>
                <w:sz w:val="24"/>
                <w:szCs w:val="24"/>
              </w:rPr>
              <w:t xml:space="preserve"> 127</w:t>
            </w: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221" w:rsidRPr="00E5340E" w:rsidRDefault="00EC0221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0E">
              <w:rPr>
                <w:rFonts w:ascii="Times New Roman" w:hAnsi="Times New Roman" w:cs="Times New Roman"/>
                <w:sz w:val="24"/>
                <w:szCs w:val="24"/>
              </w:rPr>
              <w:t>Работа с заданием №3</w:t>
            </w: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задание  в тетради.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Самопроверка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</w:tcPr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Осмысление понятия «Биосфера»</w:t>
            </w: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понятие «жизнь», вспоминают формы жизни и Царства живых организмов</w:t>
            </w: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нового знания о выдающемся русском ученом</w:t>
            </w: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веществ биосферы, устанавливают связь между оболочками земли</w:t>
            </w:r>
            <w:r w:rsidR="00162F4E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ознакомление с горными породами, образовавшимися благодаря живым организмам</w:t>
            </w:r>
          </w:p>
          <w:p w:rsidR="00162F4E" w:rsidRPr="00E5340E" w:rsidRDefault="00162F4E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162F4E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понятием «Экологическая катас</w:t>
            </w:r>
            <w:r w:rsidR="00692A80"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трофа «</w:t>
            </w: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 в самостоятельной практической деятельности в группе.</w:t>
            </w: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и умений</w:t>
            </w:r>
          </w:p>
        </w:tc>
        <w:tc>
          <w:tcPr>
            <w:tcW w:w="2737" w:type="dxa"/>
          </w:tcPr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  значимости знаний об уникальности Земли для практической жизни  людей, поиск нужной информации, сравнение и классификация, установление причинно-следственных связей. Выполнение  учебных действий в соответствии с заданием . Умение выражать свое мнение, прислушиваться к мнению других.</w:t>
            </w: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spellStart"/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дсциплинированности</w:t>
            </w:r>
            <w:proofErr w:type="spellEnd"/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B43A7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D13" w:rsidRDefault="00820D1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A73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гордости за достижения нашей Родины</w:t>
            </w: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221" w:rsidRPr="00E5340E" w:rsidRDefault="00EC0221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в паре, выслушивая и принимая (при необходимости корректируя ) мнение другого</w:t>
            </w: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4E" w:rsidRPr="00E5340E" w:rsidRDefault="00162F4E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понимания своей роли в жизни планеты, бережное отношение к природе.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Рассуждение, поиск нужной информации, сравнение и классификация, установление причинно-следственных </w:t>
            </w:r>
            <w:proofErr w:type="spellStart"/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</w:t>
            </w:r>
            <w:proofErr w:type="spellEnd"/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Формулирование ответов, применяя полученные знания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выражать свое мнение, прислушиваться к мнению других 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речь </w:t>
            </w:r>
          </w:p>
          <w:p w:rsidR="00820D13" w:rsidRDefault="00820D13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выражать свое мнение, прислушиваться к мнению других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 и взаимоконтро</w:t>
            </w:r>
            <w:r w:rsidR="00820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A80" w:rsidRPr="00E5340E" w:rsidRDefault="00692A80" w:rsidP="00E5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достигнутых </w:t>
            </w:r>
            <w:r w:rsidRPr="00E5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</w:t>
            </w:r>
          </w:p>
        </w:tc>
      </w:tr>
    </w:tbl>
    <w:p w:rsidR="003948FD" w:rsidRDefault="003948FD" w:rsidP="003948F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Источники информации:</w:t>
      </w:r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Баринова И.И. География. Начальный курс.5 кл.М,Дрофа,2013г., </w:t>
      </w:r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Атлас. География .5 класс,М.Дрофа.2016 г.</w:t>
      </w:r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http://animalsfoto.com/rogataya-zmeya-foto.html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https://www.liveinternet.ru/users/nexplorer/post91893591/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http://yorick.kz/chto-obedinyaet-lyudej-bakterij-banany-i-obezyan/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http://ctc-chel.ru/news/?PAGEN_3=174&amp;SIZEN_3=10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http://yandex.ru/clck/jsredir?from=yandex.ru%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https://ru.wikipedia.org/wiki/Вернадский,_Владимир_Иванович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https://infourok.ru/vvodnyy_urok_biologii_v_5_klasse-118966.htm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https://infourok.ru/prezentaciya-k-uroku-po-teme-biosfera-1725434.html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http://www.aosm.ru/content/mel.html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http://www.zorika.by/?p=26322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http://rodonata.narod.ru/pages/biology.htm</w:t>
        </w:r>
      </w:hyperlink>
    </w:p>
    <w:p w:rsidR="003948FD" w:rsidRDefault="003948FD" w:rsidP="003948F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http://mariafm.ru/news/kirovchane-mogut-pozhalovatsya-na-svalki-v-lesu-22245</w:t>
        </w:r>
      </w:hyperlink>
    </w:p>
    <w:p w:rsidR="003948FD" w:rsidRDefault="003948FD" w:rsidP="003948F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3EB5" w:rsidRPr="004A4946" w:rsidRDefault="00EA3EB5">
      <w:pPr>
        <w:rPr>
          <w:rFonts w:ascii="Times New Roman" w:hAnsi="Times New Roman" w:cs="Times New Roman"/>
          <w:sz w:val="24"/>
          <w:szCs w:val="24"/>
        </w:rPr>
      </w:pPr>
    </w:p>
    <w:sectPr w:rsidR="00EA3EB5" w:rsidRPr="004A4946" w:rsidSect="003A56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14F"/>
    <w:multiLevelType w:val="hybridMultilevel"/>
    <w:tmpl w:val="A874D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0213C"/>
    <w:multiLevelType w:val="hybridMultilevel"/>
    <w:tmpl w:val="554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BBB"/>
    <w:rsid w:val="000067E4"/>
    <w:rsid w:val="00007F6C"/>
    <w:rsid w:val="00032229"/>
    <w:rsid w:val="00034F5E"/>
    <w:rsid w:val="000610A4"/>
    <w:rsid w:val="0015421B"/>
    <w:rsid w:val="00155CE5"/>
    <w:rsid w:val="00162F4E"/>
    <w:rsid w:val="001709AF"/>
    <w:rsid w:val="001824E7"/>
    <w:rsid w:val="001A1538"/>
    <w:rsid w:val="001C5BF6"/>
    <w:rsid w:val="00290DBE"/>
    <w:rsid w:val="0033680B"/>
    <w:rsid w:val="00352287"/>
    <w:rsid w:val="00390DDB"/>
    <w:rsid w:val="003948FD"/>
    <w:rsid w:val="003A1EF0"/>
    <w:rsid w:val="003A56A3"/>
    <w:rsid w:val="003E28DF"/>
    <w:rsid w:val="00463903"/>
    <w:rsid w:val="00486BBB"/>
    <w:rsid w:val="004974CD"/>
    <w:rsid w:val="004A4946"/>
    <w:rsid w:val="0050062A"/>
    <w:rsid w:val="00541F5D"/>
    <w:rsid w:val="0054503E"/>
    <w:rsid w:val="005E2CDC"/>
    <w:rsid w:val="006010E0"/>
    <w:rsid w:val="00601F1C"/>
    <w:rsid w:val="006363CE"/>
    <w:rsid w:val="006928E2"/>
    <w:rsid w:val="00692A80"/>
    <w:rsid w:val="006B1581"/>
    <w:rsid w:val="00732FA7"/>
    <w:rsid w:val="00803D49"/>
    <w:rsid w:val="00820D13"/>
    <w:rsid w:val="008B384F"/>
    <w:rsid w:val="008F2BBE"/>
    <w:rsid w:val="008F2F93"/>
    <w:rsid w:val="00927DBC"/>
    <w:rsid w:val="00936C24"/>
    <w:rsid w:val="009E203D"/>
    <w:rsid w:val="00A077B3"/>
    <w:rsid w:val="00A43615"/>
    <w:rsid w:val="00AB704F"/>
    <w:rsid w:val="00AD2CE6"/>
    <w:rsid w:val="00B03478"/>
    <w:rsid w:val="00B03923"/>
    <w:rsid w:val="00B36222"/>
    <w:rsid w:val="00B41468"/>
    <w:rsid w:val="00B43A73"/>
    <w:rsid w:val="00B50B2D"/>
    <w:rsid w:val="00BC23AD"/>
    <w:rsid w:val="00BE3AA9"/>
    <w:rsid w:val="00BE7B73"/>
    <w:rsid w:val="00CB31C4"/>
    <w:rsid w:val="00D07D5D"/>
    <w:rsid w:val="00D131DD"/>
    <w:rsid w:val="00D5439F"/>
    <w:rsid w:val="00E15B86"/>
    <w:rsid w:val="00E26FA7"/>
    <w:rsid w:val="00E5340E"/>
    <w:rsid w:val="00E75CB4"/>
    <w:rsid w:val="00E7768C"/>
    <w:rsid w:val="00EA3EB5"/>
    <w:rsid w:val="00EC0221"/>
    <w:rsid w:val="00EF70FA"/>
    <w:rsid w:val="00F03802"/>
    <w:rsid w:val="00FF1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BBB"/>
    <w:pPr>
      <w:ind w:left="720"/>
      <w:contextualSpacing/>
    </w:pPr>
  </w:style>
  <w:style w:type="table" w:styleId="a4">
    <w:name w:val="Table Grid"/>
    <w:basedOn w:val="a1"/>
    <w:uiPriority w:val="59"/>
    <w:rsid w:val="004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3EB5"/>
    <w:rPr>
      <w:b/>
      <w:bCs/>
    </w:rPr>
  </w:style>
  <w:style w:type="paragraph" w:styleId="a6">
    <w:name w:val="Normal (Web)"/>
    <w:basedOn w:val="a"/>
    <w:uiPriority w:val="99"/>
    <w:unhideWhenUsed/>
    <w:rsid w:val="004A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A4946"/>
    <w:rPr>
      <w:i/>
      <w:iCs/>
    </w:rPr>
  </w:style>
  <w:style w:type="character" w:customStyle="1" w:styleId="apple-converted-space">
    <w:name w:val="apple-converted-space"/>
    <w:basedOn w:val="a0"/>
    <w:rsid w:val="004A4946"/>
  </w:style>
  <w:style w:type="character" w:styleId="a8">
    <w:name w:val="Hyperlink"/>
    <w:basedOn w:val="a0"/>
    <w:uiPriority w:val="99"/>
    <w:semiHidden/>
    <w:unhideWhenUsed/>
    <w:rsid w:val="003948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6BBB"/>
    <w:pPr>
      <w:ind w:left="720"/>
      <w:contextualSpacing/>
    </w:pPr>
  </w:style>
  <w:style w:type="table" w:styleId="a4">
    <w:name w:val="Table Grid"/>
    <w:basedOn w:val="a1"/>
    <w:uiPriority w:val="59"/>
    <w:rsid w:val="0048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A3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rick.kz/chto-obedinyaet-lyudej-bakterij-banany-i-obezyan/" TargetMode="External"/><Relationship Id="rId13" Type="http://schemas.openxmlformats.org/officeDocument/2006/relationships/hyperlink" Target="https://infourok.ru/vvodnyy_urok_biologii_v_5_klasse-118966.htm" TargetMode="External"/><Relationship Id="rId18" Type="http://schemas.openxmlformats.org/officeDocument/2006/relationships/hyperlink" Target="http://mariafm.ru/news/kirovchane-mogut-pozhalovatsya-na-svalki-v-lesu-22245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www.liveinternet.ru/users/nexplorer/post91893591/" TargetMode="External"/><Relationship Id="rId12" Type="http://schemas.openxmlformats.org/officeDocument/2006/relationships/hyperlink" Target="https://ru.wikipedia.org/wiki/&#1042;&#1077;&#1088;&#1085;&#1072;&#1076;&#1089;&#1082;&#1080;&#1081;,_&#1042;&#1083;&#1072;&#1076;&#1080;&#1084;&#1080;&#1088;_&#1048;&#1074;&#1072;&#1085;&#1086;&#1074;&#1080;&#1095;" TargetMode="External"/><Relationship Id="rId17" Type="http://schemas.openxmlformats.org/officeDocument/2006/relationships/hyperlink" Target="http://rodonata.narod.ru/pages/biolog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orika.by/?p=263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nimalsfoto.com/rogataya-zmeya-foto.html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osm.ru/content/mel.html" TargetMode="External"/><Relationship Id="rId10" Type="http://schemas.openxmlformats.org/officeDocument/2006/relationships/hyperlink" Target="http://yandex.ru/clck/jsredir?from=yandex.ru%2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tc-chel.ru/news/?PAGEN_3=174&amp;SIZEN_3=10" TargetMode="External"/><Relationship Id="rId14" Type="http://schemas.openxmlformats.org/officeDocument/2006/relationships/hyperlink" Target="https://infourok.ru/prezentaciya-k-uroku-po-teme-biosfera-17254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88D8C-A488-44B0-9D8E-3B8CD699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Павел Бельченко</cp:lastModifiedBy>
  <cp:revision>27</cp:revision>
  <cp:lastPrinted>2018-01-29T16:28:00Z</cp:lastPrinted>
  <dcterms:created xsi:type="dcterms:W3CDTF">2013-12-09T17:17:00Z</dcterms:created>
  <dcterms:modified xsi:type="dcterms:W3CDTF">2018-10-23T17:02:00Z</dcterms:modified>
</cp:coreProperties>
</file>