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B9" w:rsidRPr="004C2A48" w:rsidRDefault="00AC5AB9">
      <w:pPr>
        <w:rPr>
          <w:rFonts w:ascii="Times New Roman" w:hAnsi="Times New Roman"/>
        </w:rPr>
      </w:pPr>
      <w:bookmarkStart w:id="0" w:name="_GoBack"/>
      <w:bookmarkEnd w:id="0"/>
    </w:p>
    <w:p w:rsidR="00AC5AB9" w:rsidRPr="004C2A48" w:rsidRDefault="00AC5AB9" w:rsidP="00AC5AB9">
      <w:pPr>
        <w:jc w:val="center"/>
        <w:rPr>
          <w:rFonts w:ascii="Times New Roman" w:hAnsi="Times New Roman"/>
          <w:b/>
          <w:sz w:val="32"/>
          <w:szCs w:val="32"/>
        </w:rPr>
      </w:pPr>
      <w:r w:rsidRPr="004C2A48">
        <w:rPr>
          <w:rFonts w:ascii="Times New Roman" w:hAnsi="Times New Roman"/>
          <w:b/>
          <w:sz w:val="32"/>
          <w:szCs w:val="32"/>
        </w:rPr>
        <w:t>Задания для подготовки к олимпиаде школьников по географи</w:t>
      </w:r>
      <w:proofErr w:type="gramStart"/>
      <w:r w:rsidRPr="004C2A48">
        <w:rPr>
          <w:rFonts w:ascii="Times New Roman" w:hAnsi="Times New Roman"/>
          <w:b/>
          <w:sz w:val="32"/>
          <w:szCs w:val="32"/>
        </w:rPr>
        <w:t>и</w:t>
      </w:r>
      <w:r w:rsidR="00817DCB">
        <w:rPr>
          <w:rFonts w:ascii="Times New Roman" w:hAnsi="Times New Roman"/>
          <w:b/>
          <w:sz w:val="32"/>
          <w:szCs w:val="32"/>
        </w:rPr>
        <w:t>(</w:t>
      </w:r>
      <w:proofErr w:type="gramEnd"/>
      <w:r w:rsidR="00817DCB">
        <w:rPr>
          <w:rFonts w:ascii="Times New Roman" w:hAnsi="Times New Roman"/>
          <w:b/>
          <w:sz w:val="32"/>
          <w:szCs w:val="32"/>
        </w:rPr>
        <w:t xml:space="preserve"> </w:t>
      </w:r>
      <w:r w:rsidR="00817DCB" w:rsidRPr="00817DCB">
        <w:rPr>
          <w:rFonts w:ascii="Times New Roman" w:hAnsi="Times New Roman"/>
          <w:b/>
          <w:sz w:val="16"/>
          <w:szCs w:val="16"/>
        </w:rPr>
        <w:t xml:space="preserve">по материалам </w:t>
      </w:r>
      <w:proofErr w:type="spellStart"/>
      <w:r w:rsidR="00817DCB" w:rsidRPr="00817DCB">
        <w:rPr>
          <w:rFonts w:ascii="Times New Roman" w:hAnsi="Times New Roman"/>
          <w:b/>
          <w:sz w:val="16"/>
          <w:szCs w:val="16"/>
        </w:rPr>
        <w:t>интернет</w:t>
      </w:r>
      <w:r w:rsidR="00817DCB">
        <w:rPr>
          <w:rFonts w:ascii="Times New Roman" w:hAnsi="Times New Roman"/>
          <w:b/>
          <w:sz w:val="16"/>
          <w:szCs w:val="16"/>
        </w:rPr>
        <w:t>-ресурсов</w:t>
      </w:r>
      <w:proofErr w:type="spellEnd"/>
      <w:r w:rsidR="00817DCB">
        <w:rPr>
          <w:rFonts w:ascii="Times New Roman" w:hAnsi="Times New Roman"/>
          <w:b/>
          <w:sz w:val="16"/>
          <w:szCs w:val="16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29"/>
      </w:tblGrid>
      <w:tr w:rsidR="00AC5AB9" w:rsidRPr="004C2A48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4C2A48" w:rsidRDefault="00AC5AB9">
            <w:pPr>
              <w:spacing w:before="187" w:after="187" w:line="240" w:lineRule="auto"/>
              <w:ind w:left="187" w:right="187"/>
              <w:jc w:val="center"/>
              <w:rPr>
                <w:rFonts w:ascii="Times New Roman" w:eastAsia="Times New Roman" w:hAnsi="Times New Roman"/>
                <w:b/>
                <w:bCs/>
                <w:color w:val="000033"/>
                <w:sz w:val="32"/>
                <w:szCs w:val="32"/>
                <w:lang w:eastAsia="ru-RU"/>
              </w:rPr>
            </w:pPr>
            <w:r w:rsidRPr="004C2A48">
              <w:rPr>
                <w:rFonts w:ascii="Times New Roman" w:eastAsia="Times New Roman" w:hAnsi="Times New Roman"/>
                <w:b/>
                <w:bCs/>
                <w:color w:val="000033"/>
                <w:sz w:val="32"/>
                <w:szCs w:val="32"/>
                <w:lang w:eastAsia="ru-RU"/>
              </w:rPr>
              <w:t>7 класс. Блок № 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Установите, что лишнее: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Сифре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м. Йорк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Мерчисон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м. Рока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Какое утверждение неверно: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С уменьшением масштаба карты уменьшается подробность изображения географических объектов и точность измерения по карте;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В зависимости от содержания карты делят на карты мира, полушарий, материков, государств и их частей;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Африка – преимущественно равнинный материк;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Саванна – своеобразная тропическая лесостепь, где травяной покров составляет основу растительности.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 xml:space="preserve">Вопрос № 3 </w:t>
            </w:r>
            <w:proofErr w:type="spell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3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 xml:space="preserve">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Выберите правильное утверждение, в котором указаны материки по мере увеличения их площади: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Австралия, Антарктида, Северная Америка, Южная Америка, Африка, Евразия;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б) Евразия, Африка, Северная Америка, Южная Америка, Антарктида, Австралия;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Австралия, Антарктида, Южная Америка, Африка, Северная Америка, Евразия;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Австралия, Антарктида, Южная Америка, Северная Америка, Африка, Евразия;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Исследователь, описывая растительность на опытной площадке, выявил следующие виды растений: ель сибирская, береза бородавчатая, сосна обыкновенная, сосна сибирская, пихта сибирская, жимолость татарская, черника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миртолистная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кислица обыкновенная,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грушанка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круглолистная.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Определите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какой природной зоне находилась опытная площадка: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тайга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уссурийская тайга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смешанные леса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лесотундра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 Вами картины художников, на которых изображен зональный тип ландшафта. Для рисунка 4 характерны почвы: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96060" cy="997585"/>
                  <wp:effectExtent l="0" t="0" r="8890" b="0"/>
                  <wp:docPr id="23" name="Рисунок 23" descr="http://olymp74.ru/images/view.php?id=1750980989462a5277737029dbe04fdffd93091e38c8d1454e0539cf2d1ba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lymp74.ru/images/view.php?id=1750980989462a5277737029dbe04fdffd93091e38c8d1454e0539cf2d1bab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55750" cy="1009650"/>
                  <wp:effectExtent l="0" t="0" r="6350" b="0"/>
                  <wp:docPr id="22" name="Рисунок 22" descr="http://olymp74.ru/images/view.php?id=05c5a153ecfebb2fad3c85004cd7a4b69d6f5eb615104538550e425ba621ef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lymp74.ru/images/view.php?id=05c5a153ecfebb2fad3c85004cd7a4b69d6f5eb615104538550e425ba621ef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08125" cy="1033145"/>
                  <wp:effectExtent l="0" t="0" r="0" b="0"/>
                  <wp:docPr id="21" name="Рисунок 21" descr="http://olymp74.ru/images/view.php?id=7897867b48ce406728e8421e3e2fa69014df7113b6e7cda2a6c67a016062de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olymp74.ru/images/view.php?id=7897867b48ce406728e8421e3e2fa69014df7113b6e7cda2a6c67a016062de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91310" cy="1092835"/>
                  <wp:effectExtent l="0" t="0" r="8890" b="0"/>
                  <wp:docPr id="20" name="Рисунок 20" descr="http://olymp74.ru/images/view.php?id=927fa155dfe0d5a5fb179a8fc510cb27ef5ace312ab3eeef2bbdfb198c3b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lymp74.ru/images/view.php?id=927fa155dfe0d5a5fb179a8fc510cb27ef5ace312ab3eeef2bbdfb198c3b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серые лесные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черноземы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красно-бурые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дерново-подзолистые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Во время одного выступления В.В.Докучаев (геолог по образованию) сказал: «Прошу извинения, что несколько дольше, чем рассчитывал, остановился на _____________, но это потому, что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последний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России дороже всякой нефти, всякого каменного угля, дороже золотых и железных руд; в нем вековечное неистощимое русское богатство». О чем идет речь?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о лесе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о газе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 черноземе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о пушном промысле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Устье реки в форме воронки, расширяющееся в сторону моря называется: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эстуарий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дельта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в) лиман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фьорд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Определите страну: Эта страна расположена на полуострове, отделена от другого полуострова двумя проливами. Эта страна родина великого сказочника и трагического героя.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Испания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Италия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Дания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Швеция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Совершая путешествие, вы вылетели из Праги, пролетели 1110 км строго на север, потом повернули на запад и преодолели еще 1110 км, далее повернули на юг и пролетели еще 1110 км и, наконец, повернув на восток, проделали еще 1110 км. В какой стране оказались?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Франция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Бельгия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Люксембург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Германия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10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Укажите, где значение амплитуды температуры воздуха будет максимальной: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-16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+ 16˚ С;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+3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+33˚ С;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-4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+17˚ С;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г) -20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– 49˚ С;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 Какова будет температура воздуха на горе Монблан (4800 м), если у ее подножия температура воздуха составила +20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+2,8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-2,8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+24,8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– 8,8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Гейзеры можно встретить на территории: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впадины Конго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Йеллоустонского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национального парка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национального парка имени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Крюгера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плато Декан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13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 Расставьте горные страны в порядке убывания их абсолютной высоты: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1) Аппалачи 2) Атлас 3) Апеннины 4)Алтай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1234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б)4321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1243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4231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14. Если азимут на заданный объект равен 190˚, чему будет равен румб этого направления: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ююз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190˚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ссз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190˚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ююз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10˚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 Кто из путешественников впервые достиг на поверхности Земли точки самой приближенной к центру Земли: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Р.Пири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Пикар и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Уолш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Хиллари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Тенцинг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А.Гумбольдт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 В создании какой формы рельефа не принимают участие ледники и их талые воды: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бараний лоб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булгуннях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цирк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17. Укажите пару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точек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между которыми расстояние на глобусе наименьшее: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1) 40˚с.ш. 60˚ в.д. 2) 10˚с.ш.60˚ в.д. 3) 10˚с.ш. 30˚ в.д. 4) 40˚с.ш. 30˚ в.д.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1 и 4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2 и 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 и 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1 и 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18. В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какого географического объекта 22 декабря можно наблюдать полярный день?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лигели – 82˚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станция Восток – 78˚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орн – 56˚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м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елюскин – 78˚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19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19.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Соленость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какого из заливов максимальная: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Бенгальский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)Г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винейский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Мексиканский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Персидский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AC5AB9" w:rsidRPr="000F6467" w:rsidRDefault="00AC5AB9">
            <w:pPr>
              <w:spacing w:before="187" w:after="187" w:line="240" w:lineRule="auto"/>
              <w:ind w:left="187" w:right="187"/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Вопрос № 20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bCs/>
                <w:color w:val="000033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260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 Определите масштаб плана, если улица длиной в 5 км была изображена на плане отрезком длинной 10см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1: 50000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1: 500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1: 500000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1: 20000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8 класс. Блок № 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Установите, что лишнее: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м. Дежнева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Кабу-Бранку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м. Байрон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Альмади</w:t>
            </w:r>
            <w:proofErr w:type="spellEnd"/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Э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 правильный ответ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2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Какое утверждение неверно: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По назначению карты делят на учебные, справочные, туристические;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Озеро Титикака – самое большое по площади озеро Южной Америки;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Самая длинная река Евразии – Янцзы;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Ближайшим предшественником, «подготовившим» путешествие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Васко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 Гамы, является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БартоломеуДиаш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Вопрос № 3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Выберите правильное утверждение, в котором указаны части света по мере уменьшения их площади: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Америка, Африка, Азия, Антарктида, Австралия, Европа;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Африка, Азия, Америка, Антарктида, Европа, Австралия;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Антарктида, Азия, Америка, Европа, Австралия, Африка;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Азия, Америка, Африка, Антарктида, Европа, Австралия;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4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Исследователь, описывая растительность на опытной площадке, выявил следующие виды растений: дуб черешчатый, вяз гладкий, лещина обыкновенная, бересклет бородавчатый, медуница неясная, копытень европейский, сныть обыкновенная, подмаренник душистый, звездчатка ланцетовидная, яснотка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зеленчуковая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фиалка удивительная, ветреница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лютичная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Определите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какой природной зоне находилась опытная площадка: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уссурийская тайга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лесостепь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смешанные леса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широколиственные леса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5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Перед Вами картины художников, на которых изображен зональный тип ландшафта. Укажите верное расположение природных зон с юга на север (северное полушарие)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96060" cy="997585"/>
                  <wp:effectExtent l="0" t="0" r="8890" b="0"/>
                  <wp:docPr id="19" name="Рисунок 19" descr="http://olymp74.ru/images/view.php?id=9b2faa154fa0b14e21179599790315709f9be990330eec17ab83d01d74a34c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ymp74.ru/images/view.php?id=9b2faa154fa0b14e21179599790315709f9be990330eec17ab83d01d74a34c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55750" cy="1009650"/>
                  <wp:effectExtent l="0" t="0" r="6350" b="0"/>
                  <wp:docPr id="18" name="Рисунок 18" descr="http://olymp74.ru/images/view.php?id=b5f3c30f1144f2c5edadb615376cccdf42b8086cdf6961787d84ef2429f355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ymp74.ru/images/view.php?id=b5f3c30f1144f2c5edadb615376cccdf42b8086cdf6961787d84ef2429f355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08125" cy="1033145"/>
                  <wp:effectExtent l="0" t="0" r="0" b="0"/>
                  <wp:docPr id="17" name="Рисунок 17" descr="http://olymp74.ru/images/view.php?id=61afa8f6d7327dbbb7a9d77e4d0a5a0ada1f4f3c3da2baedeefab5129800ac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74.ru/images/view.php?id=61afa8f6d7327dbbb7a9d77e4d0a5a0ada1f4f3c3da2baedeefab5129800ac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91310" cy="1092835"/>
                  <wp:effectExtent l="0" t="0" r="8890" b="0"/>
                  <wp:docPr id="16" name="Рисунок 16" descr="http://olymp74.ru/images/view.php?id=3929cff0c5d0e387f61151ea07bfb3ea72001b9e8e6ed01ca65bef7efdcc31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ymp74.ru/images/view.php?id=3929cff0c5d0e387f61151ea07bfb3ea72001b9e8e6ed01ca65bef7efdcc31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1234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4132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3214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4123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6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Польский ученый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А.Фидлер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писал: «Кто-то метко заметил, что человек, попавший в эти леса, дважды испытывает острую радость: в первый день, когда, ослепленный их сказочными богатствами, он 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думает, что попал в рай, и в последний день, когда на грани безумства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наконец удирает из этого «зеленого ада». Какие растения и животные вам могут встретиться в этих лесах?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ель, сосна, бурый медведь, песец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гевея, орхидея, тапир, ленивец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дуб, акация, лиса, кабан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баобаб, ягель, тукан, лемминг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7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Поднятый участок земной коры, ограниченный разломами называется: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плато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сброс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грабен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горст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8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 На этом полуострове расположена страна, известная масличной культурой и автором оперы «Аида»; на этом полуострове есть еще две страны, которые граничат только с первой страной. Назовите этот полуостров: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Пиренейский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Апеннинский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Балканский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Флорида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9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 Совершая путешествие, вы вылетели из Буэнос-Айреса, пролетели 1110 км строго на юг, потом повернули на восток и преодолели еще 1110 км, далее повернули на север и пролетели еще 1110 км и, наконец, повернув на запад, проделали еще 1110 км. В каком городе оказались?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в самом крупном городе Бразилии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в столице Парагвая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в) в столице Уругвая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 столице Аргентины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10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Укажите, где значение амплитуды температуры воздуха будет минимальной: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-6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+ 16˚ С;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+13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+33˚ С;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+15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-8˚ С;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-20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˚ 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– 49˚ С;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11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 Чему равна относительная высота горы, если у ее подножия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+34˚С,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на вершине -8˚С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4500 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5000м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6500 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7000 м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12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Какое животное из семейства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кошачьих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обитает в Африке: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сервал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гепард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ягуар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леопард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13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 К складчатым горам относятся: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Урал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Аппалачи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в) Памир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Хибины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14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 Судно в океане взяло направление на зюйд-вест, какому азимуту соответствует это направление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45˚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315˚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135˚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225˚  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15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15. Он открыл острова, которые назвал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Сэндвичевы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,6 раз пересекал экватор, совершил 3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кругосветных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путешествия, первым побывал за Южным полярным кругом: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Крузенштерн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Коцебу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Кук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Дрейк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16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 В создании какой формы рельефа принимают участие ветер: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«каменные грибы»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друмлины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пинго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терриконы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17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 На какой параллели величина дуги равная 10˚ будет иметь наибольшую длину в километрах?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50˚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40˚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в) 30˚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г)20˚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18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18. В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пределах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какого географического объекта 22 декабря можно наблюдать полярную ночь?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о. Новая Земля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о. Тасмания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о. Сахалин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Южный полюс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19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 Расставьте следующие водоемы по убыванию солености: 1) Красное море 2)Черное море 3) Восточно-Сибирское море 4) озеро Баскунчак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а)1423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б)4132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2314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2341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20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 Размеры плана местности на листе бумаги составили 15х30 см, а реальный размер местности – 300х600 м. Какой масштаб использовали при построении плана местности?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а)1:20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1:200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1:2000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г)1: 20000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 класс. Блок № 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Укажите пару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точек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между которыми расстояние на глобусе наименьшее: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1) 40˚с.ш. 60˚ в.д. 2) 10˚с.ш.60˚ в.д. 3) 10˚с.ш. 30˚ в.д. 4) 40˚с.ш. 30˚ в.д.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1 и 4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2 и 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 и 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1 и 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Установите, что лишнее: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м. Йорк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Сифре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Марьято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Мерчисон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Вопрос № 3 </w:t>
            </w:r>
            <w:proofErr w:type="spell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Разница в местном (солнечном) времени составляет 2 часа 04 мин. между Челябинском (55 с.ш.61 в.д.) и (укажите город):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Брянск (53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34 в.д.)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Тула (54˚ с.ш.37˚ в.д.)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Красноярск (56˚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92˚ в.д.)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Братск (56˚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101˚ в.д.)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 каком варианте города правильно расставлены в порядке возрастания годовой амплитуды температур?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Москва, Петропавловск-Камчатский, Иркутск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Калининград, Курск, Владивосток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Улан-Удэ, Пермь, Якутск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г) Сочи, Архангельск, Ялта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Гейзеры можно встретить на территории: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впадины Конго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Йеллоустонского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национального парка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национального парка имени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Крюгера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плато Декан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Укажите верное сочетание: территория - субъект РФ - природная зона - почва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полуостров Таймыр - Красноярский край - тундра -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бурые</w:t>
            </w:r>
            <w:proofErr w:type="gram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Прикаспийская низменность - Калмыкия - полупустыни - дерново-подзолистые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Южный Урал - Челябинская область - широколиственные леса - чернозем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Западно-Сибирская равнина - Ханты-Мансийский АО - тайга - подзолистые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Сухой, теплый сильный ветер, порывисто дующий с высоких гор в долины -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бора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фен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чинук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самум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Укажите складчатость, объединяющую следующие горные сооружения: хребет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Сунтар-Хаята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Джугджур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Сетте-Дабан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ихотэ-Алинь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кайнозойская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мезозойская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палеозойская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герцинская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рисунке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изображено действие 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7370" cy="1151890"/>
                  <wp:effectExtent l="0" t="0" r="0" b="0"/>
                  <wp:docPr id="15" name="Рисунок 15" descr="http://olymp74.ru/images/view.php?id=a9da7c52de18a74effde212f720a898dd4f1ed968f44cae5d78103b1733479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ymp74.ru/images/view.php?id=a9da7c52de18a74effde212f720a898dd4f1ed968f44cae5d78103b1733479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циклона в северном полушарии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антициклона в северном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циклона в южном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антициклона в южном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10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Перед Вами картины художников, на которых изображен зональный тип ландшафта.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Укажите верное расположение ландшафтов с севера на юг: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4805" cy="1009650"/>
                  <wp:effectExtent l="0" t="0" r="4445" b="0"/>
                  <wp:docPr id="14" name="Рисунок 14" descr="http://olymp74.ru/images/view.php?id=4d45b912a5e1de7a61e2953117aecceadb9906bd0d2489d957af78974bb29d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ymp74.ru/images/view.php?id=4d45b912a5e1de7a61e2953117aecceadb9906bd0d2489d957af78974bb29d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55750" cy="985520"/>
                  <wp:effectExtent l="0" t="0" r="6350" b="5080"/>
                  <wp:docPr id="13" name="Рисунок 13" descr="http://olymp74.ru/images/view.php?id=562e1b4c6c99a12446f0cf82f37a34475b57501742cef3aaf9cbcfcfbb3ff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lymp74.ru/images/view.php?id=562e1b4c6c99a12446f0cf82f37a34475b57501742cef3aaf9cbcfcfbb3ff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5615" cy="1139825"/>
                  <wp:effectExtent l="0" t="0" r="6985" b="3175"/>
                  <wp:docPr id="12" name="Рисунок 12" descr="http://olymp74.ru/images/view.php?id=2bc12dcb82f3cf41bcdb3da7c638ef532042f6ab6d40383431f74069e0a58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lymp74.ru/images/view.php?id=2bc12dcb82f3cf41bcdb3da7c638ef532042f6ab6d40383431f74069e0a58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4805" cy="1151890"/>
                  <wp:effectExtent l="0" t="0" r="4445" b="0"/>
                  <wp:docPr id="11" name="Рисунок 11" descr="http://olymp74.ru/images/view.php?id=70bc1f0a0bf11ddfde0e8b2d6c9f8260ba24ea1265cf24baa40dafd759812e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bc1f0a0bf11ddfde0e8b2d6c9f8260ba24ea1265cf24baa40dafd759812e2b&quot;" descr="http://olymp74.ru/images/view.php?id=70bc1f0a0bf11ddfde0e8b2d6c9f8260ba24ea1265cf24baa40dafd759812e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2413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4321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4213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4231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 Установите верное соответствие «слой атмосферы и явление»: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 Тропосфера 2. Термосфера 3. Стратосфера 4. Мезосфера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а) перистые облака б) полярное сияние в) перламутровые облака г) серебристые облака: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а)1а 2в 3г 4б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1б 2а 3г 4в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1в 2г 3б 4а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1а 2б 3в 4г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Установите верное соответствие Объект Всемирного наследия ЮНЕСКО – страна: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1.Чичен-Ица 2. Мачу-Пикчу 3, Монастыри Метеоры 4. Древний город Петра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а) Иордания б) Мексика в) Перу г) Греция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1б2г3а4в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1в2б3г4а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1а2б3в4г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г)1б2в3г4а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13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 Представители этого народа считаются потомками алан, относятся к индоевропейской семье. Самоназвание этого народа –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ирон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дигор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каком народе идет речь?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тофалары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адыгейцы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осетины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якуты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 Этот народ до сих пор ведет кочевой ( полукочевой) образ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жизни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значительную часть года постоянно перемещается на значительные расстояния: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буряты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долганы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калмыки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шорцы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 Укажите регион России, граничащий с тремя государствами по указанным столицам этих государств: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Алтайский край – Астана, Пекин, Бишкек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Брянская область – Киев, Минск, Кишинев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Псковская область –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Таллин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Рига, Минск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Новгородская область – Вильнюс, Минск,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Таллин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16. Определите вариант, в котором республики расположены с запада на восток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Калмыкия, Алтай, Хакассия, Бурятия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Мордовия, Удмуртия, Карелия, Тува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Бурятия, Татарстан, Башкирия, Чувашия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Адыгея, Коми, Дагестан, Марий Эл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 Назовите два центра с развитым производством кружев: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Великий Устюг, Вологда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Вологда, Елец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Городец, Елец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Гжель, Вологда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 Какие из форм рельефа не относятся к аккумулятивной деятельности ледника: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моренный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холм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озы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бараньи лбы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 Укажите республику РФ, где доля русских значительно меньше доли титульного народа: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Татарстан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Карелия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Адыгея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Тыва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20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20. На Северном Урале не добывают: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полиметаллические руды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медные руды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бурый уголь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никелевые руды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 Какой из перечисленных этносов самый малочисленный?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Аварцы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Даргинцы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Кумыки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Лакцы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 Большая часть городов миллионеров России находится в ____________ экономическом районе: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Уральском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Поволжском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Центральном</w:t>
            </w:r>
            <w:proofErr w:type="gram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Западно-Сибирском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23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 Выберите тройку столиц субъектов РФ, коренные жители которых исповедуют общую религию: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Горно-Алтайск, Нарьян-Мар, Улан-Удэ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Кызыл, Абакан, Элиста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Горно-Алтайск, Уфа, Кызыл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Кызыл, Улан-Удэ, Элиста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 Расположите перечисленные объекты в порядке удаления от Челябинска: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1) точка с нулевыми географическими координатами 2) самое высокогорное озеро Южной Америки 3) высочайшая точка Африки 4) самая южная точка Евразии: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1342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3421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3214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3412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 Узнайте по описанию субъект РФ: Пограничная область. В областном центре сохранился крупнейший каменный кремль России, построенный знаменитым русским зодчим Ф.Конем. Здесь родился великий географ и почвовед В.В.Докучаев.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Брянская область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Смоленская область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Курганская область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Воронежская область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 класс. Блок № 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Укажите пару точек между которыми расстояние на глобусе наименьшее: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1) 10˚ с.ш.150˚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2)40˚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150˚ в.д. 3) 10˚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120˚ в.д. 4) 40˚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120˚ в.д.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 и 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2 и 4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 и 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1 и 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Установите, что лишнее: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м. Йорк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Сифре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Марьято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Мерчисон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Вопрос № 3 </w:t>
            </w:r>
            <w:proofErr w:type="spell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Разница в местном (солнечном) времени составляет 2 часа 40 мин. между Челябинском (55 с.ш.61 в.д.) и (укажите город):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Санкт-Петербург (59˚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30˚ в.д.)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Тула (54˚ с.ш.37˚ в.д.)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Красноярск (56˚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92˚ в.д.)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Братск (56˚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101˚ в.д.)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В каком варианте города правильно расставлены в порядке возрастания годовой амплитуды температур?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Москва, Петропавловск-Камчатский, Иркутск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Калининград, Курск, Владивосток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Улан-Удэ, Пермь, Якутск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Сочи, Архангельск, Ялта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Гейзеры можно встретить на территории: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впадины Конго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Йеллоустонского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национального парка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национального парка имени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Крюгера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плато Декан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Укажите верное сочетание: территория - субъект РФ - природная зона - почва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полуостров Таймыр - Красноярский край - тундра -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бурые</w:t>
            </w:r>
            <w:proofErr w:type="gram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Прикаспийская низменность - Калмыкия - полупустыни - дерново-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подзолистые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в) Южный Урал - Челябинская область - широколиственные леса - чернозем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Западно-Сибирская равнина - Ханты-Мансийский АО - тайга - подзолистые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Сухой, теплый сильный ветер, порывисто дующий с высоких гор в долины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бора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фен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чинук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самум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Укажите складчатость, объединяющую следующие горные сооружения: хребет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Сунтар-Хаята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Джугджур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Сетте-Дабан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ихотэ-Алинь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кайнозойская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мезозойская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палеозойская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герцинская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рисунке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 изображено действие 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7370" cy="1151890"/>
                  <wp:effectExtent l="0" t="0" r="0" b="0"/>
                  <wp:docPr id="10" name="Рисунок 10" descr="http://olymp74.ru/images/view.php?id=443d8c30b002f6f74b394af32e15c63855684e1e9208a903d693ed02f28d2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lymp74.ru/images/view.php?id=443d8c30b002f6f74b394af32e15c63855684e1e9208a903d693ed02f28d2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циклона в северном полушарии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антициклона в северном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циклона в южном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г) антициклона в южном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10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Укажите реку, которая на своем протяжении меняет название несколько раз. При выходе на равнину образует один из крупнейших водопадов мира, название которого входит в название самой реки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Ганг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Замбези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Меконг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Ниагара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 Перед вами картины художников, на которых изображен зональный тип ландшафта. Определите, для какого ландшафта характерны серые лесные почвы.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7005" cy="1104265"/>
                  <wp:effectExtent l="0" t="0" r="0" b="635"/>
                  <wp:docPr id="9" name="Рисунок 9" descr="http://olymp74.ru/images/view.php?id=e5c7d90e5601aafe4c8ba38089eed5efb0d58df9f3c94121bd529618791b9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ymp74.ru/images/view.php?id=e5c7d90e5601aafe4c8ba38089eed5efb0d58df9f3c94121bd529618791b9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7005" cy="1092835"/>
                  <wp:effectExtent l="0" t="0" r="0" b="0"/>
                  <wp:docPr id="8" name="Рисунок 8" descr="http://olymp74.ru/images/view.php?id=6a03729c1d1de43edd31d509502dfe1ccb6b590adfc7eb28305f0dfeaa56a4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lymp74.ru/images/view.php?id=6a03729c1d1de43edd31d509502dfe1ccb6b590adfc7eb28305f0dfeaa56a4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49070" cy="1080770"/>
                  <wp:effectExtent l="0" t="0" r="0" b="5080"/>
                  <wp:docPr id="7" name="Рисунок 7" descr="http://olymp74.ru/images/view.php?id=3ec94adea5bbc9a6e2d78127989a12efaa3a643be474c5a6c1c3f09cf47b4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lymp74.ru/images/view.php?id=3ec94adea5bbc9a6e2d78127989a12efaa3a643be474c5a6c1c3f09cf47b4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7005" cy="1080770"/>
                  <wp:effectExtent l="0" t="0" r="0" b="5080"/>
                  <wp:docPr id="6" name="Рисунок 6" descr="http://olymp74.ru/images/view.php?id=4e7305af2f831e9f6aead69fa77cd9a4b44703acbf83c77e9caac82d4d37cf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olymp74.ru/images/view.php?id=4e7305af2f831e9f6aead69fa77cd9a4b44703acbf83c77e9caac82d4d37cf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б)2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Какой из перечисленных этносов самый малочисленный?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Аварцы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Даргинцы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Кумыки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Лакцы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13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 Большая часть городов миллионеров России находится в ____________ экономическом районе: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Уральском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Поволжском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Центральном</w:t>
            </w:r>
            <w:proofErr w:type="gram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Западно-Сибирском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 Укажите соответствие «города и виды продукции, производимые в них»: 1.Нижнекамск, Киров 2. Новомосковск, Невинномысск 3. Котлас, Сыктывкар 4. Таганрог, Первоуральск а) алюминий б) шины в) азотные удобрения г) трубы д) бумага, картон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1а 2б 3г 4д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1б 2в 3д 4г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1в 2д 3в 4а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1д 2г 3а 4б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 Укажите остров, в пределах которого находится территория нескольких государств: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Великобритания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Тринидад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Гаити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Огненная Земля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 Выберите тройку столиц субъектов РФ, коренные жители которых исповедуют общую религию: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Горно-Алтайск, Нарьян-Мар, Улан-Удэ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Кызыл, Абакан, Элиста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Горно-Алтайск, Уфа, Кызыл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Кызыл, Улан-Удэ, Элиста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 Расположите перечисленные объекты в порядке удаления от Челябинска: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1) точка с нулевыми географическими координатами 2) самое высокогорное озеро Южной Америки 3) высочайшая точка Африки 4) самая южная точка Евразии: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1342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3421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3214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3412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 Выберите королевство с правильно указанной столицей: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Саудовская Аравия – Эр-Рияд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Иордания - Дамаск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Тонго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Тхимпху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Бельгия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нтверпен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19. Какая из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стран-нефтеэкспортеров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входит в состав ОПЕК: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Алжир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Ирак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Мексика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Нигерия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20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 С каким частично признанным государством граничит Россия?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Приднестровье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Абхазия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Нагорный Карабах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Тайвань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 Это небольшое государство в центре Европы, не входящее в ЕС, обладает значительным экономическим потенциалом, несмотря на отсутствие полезных ископаемых и ограниченность сельхозугодий. Многонациональное население характеризуется высоким уровнем жизни. Столица – не самый крупный город в стране. В этой стране находится европейская штаб-квартира ООН, членом которой она является с 2002 г.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Австрия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Швейцария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Бельгия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Словения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 Укажите государство, вошедшее в НАТО в 2009 году: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Польша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Венгрия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Болгария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Хорватия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Вопрос № 23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 Укажите государство, вошедшее в ЕС в 2013 году: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Болгария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Хорватия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Португалия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Венгрия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 Страна – лидер по запасам нефти: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Канада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Венесуэла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Саудовская Аравия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Иран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 Выберите столицу монархии с федеративным административно-территориальным устройством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Амстердам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Амман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Брюссель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Стокгольм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 класс. Блок № 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Укажите пару точек, между которыми расстояние на карте наименьшее: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1) 10˚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50˚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2)10˚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50˚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з.д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3) 30˚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50˚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з.д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4) 20˚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50˚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з.д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 и 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б)2 и 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 и 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г) 1 и 4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Установите, что лишнее: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м. Баба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Пиай</w:t>
            </w:r>
            <w:proofErr w:type="spell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м. Дежнева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м.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Нордкин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Вопрос № 3 </w:t>
            </w:r>
            <w:proofErr w:type="spell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Назовите разницу в местном (солнечном) времени между Москвой (56˚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., 38˚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и Пермью(58˚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с.ш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56˚ в.д.)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1 час 16 мин.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8 мин.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2 часа 4 мин.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30 мин.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Города, какой из групп, находятся в зоне средиземноморского климата: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Асуан, Рим, Атланта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Кейптаун, Перт, Сан-Франциско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Буэнос-Айрес, Барселона, Гибралтар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Афины, Бейрут, Тегеран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Какое животное, из семейства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кошачьих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обитает в Африке?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Сервал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Гепард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Леопард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Ягуар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Вопрос № 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Укажите верное сочетание: почва - природная зона-субъект РФ – территория: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серые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лесные – тундра – Мурманская область – Кольский полуостров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подзолистые – широколиственные леса – Астраханская область – Прикаспийская низменность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чернозем – степи – Оренбургская область – Южный Урал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дерново-подзолистые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тайга – Курганская область – Западно-Сибирская равнина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Устье реки в форме воронки, расширяющееся в сторону моря называется: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эстуарий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дельта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лиман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фьорд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Укажите складчатость, объединяющую следующие горные сооружения: горный кряж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Пай-Хой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ассивПайер,Мугоджары,хребтыСаблинский,Зигальга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байкальская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каледонская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герцинская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мезозойская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На рисунке б изображено 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действие 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087370" cy="1151890"/>
                  <wp:effectExtent l="0" t="0" r="0" b="0"/>
                  <wp:docPr id="5" name="Рисунок 5" descr="http://olymp74.ru/images/view.php?id=16da74758a9db95e938d3301fedd1c4dd200b3dab42636d5efa5e828135ceb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lymp74.ru/images/view.php?id=16da74758a9db95e938d3301fedd1c4dd200b3dab42636d5efa5e828135ceb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циклона в северном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антициклона в северном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циклона в южном полушарии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антициклона в южном полушарии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 № 10 3 балл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 Назовите реку, о которой Геродо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0F6467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eastAsia="ru-RU"/>
              </w:rPr>
              <w:t>ᴠ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век до н.э.) писал во второй книге «Истории», что река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Истр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начинается в стране кельтов и течет пересекая Европу посередине. Впадает же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Истр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Эвксинскийпонт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семью рукавами. Современное название реке дали кельты, которые обитали тут в первой половине первого тысячелетия до н.э. Именно так они называли воду.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Рейн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Эльба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Дунай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Гаронна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 Перед вами картины художников, на которых изображен зональный тип ландшафта. Определите, в какой природной зоне расположен национальный парк «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Югыд-Ва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7005" cy="1104265"/>
                  <wp:effectExtent l="0" t="0" r="0" b="635"/>
                  <wp:docPr id="4" name="Рисунок 4" descr="http://olymp74.ru/images/view.php?id=e2b51f95a2d672ed04bc153f083b93cf0b6c382a09d032a2935baeaac2e9b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lymp74.ru/images/view.php?id=e2b51f95a2d672ed04bc153f083b93cf0b6c382a09d032a2935baeaac2e9b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7005" cy="1092835"/>
                  <wp:effectExtent l="0" t="0" r="0" b="0"/>
                  <wp:docPr id="3" name="Рисунок 3" descr="http://olymp74.ru/images/view.php?id=dd871f81d6fd124c886c37153e6fede087506558274e4a22266291dfb09db5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olymp74.ru/images/view.php?id=dd871f81d6fd124c886c37153e6fede087506558274e4a22266291dfb09db5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49070" cy="1080770"/>
                  <wp:effectExtent l="0" t="0" r="0" b="5080"/>
                  <wp:docPr id="2" name="Рисунок 2" descr="http://olymp74.ru/images/view.php?id=89f391c0af3c1257dbf9d6bfaaae3f55aa7cffc2930433bfc2e7230dd00ad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olymp74.ru/images/view.php?id=89f391c0af3c1257dbf9d6bfaaae3f55aa7cffc2930433bfc2e7230dd00ad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4.</w:t>
            </w:r>
            <w:r w:rsidRPr="000F646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37005" cy="1080770"/>
                  <wp:effectExtent l="0" t="0" r="0" b="5080"/>
                  <wp:docPr id="1" name="Рисунок 1" descr="http://olymp74.ru/images/view.php?id=43541083b809684e7dcd51c5f97ed5e7662bde50a49479e033f8faaa2807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olymp74.ru/images/view.php?id=43541083b809684e7dcd51c5f97ed5e7662bde50a49479e033f8faaa2807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а) 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б)2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4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 Какой из перечисленных этносов самый малочисленный?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Долганы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Ненцы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Эвены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Эвенки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13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 Большая часть городов миллионеров России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находится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каком Федеральном округе?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Уральском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Приволжском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Сибирском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Центральном</w:t>
            </w:r>
            <w:proofErr w:type="gramEnd"/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 Выберите вариант, в котором перечислены города России – центры шинной промышленности: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Воронеж, Нижнекамск, Омск, Ярославль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Екатеринбург, Новосибирск, Томск, Челябинск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Красноярск, Липецк, Нижний Тагил, Сургут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Миасс, Набережные Челны, Нижний Новгород, Тольятти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 Укажите остров, в пределах которого находится территория двух государств: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Калимантан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Новая Зеландия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Мадагаскар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Ирландия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16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 Укажите тюркский народ, не исповедующий ислам: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татары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чуваши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башкиры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кумыки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17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17.Расположите перечисленные объекты в порядке удаления от Челябинска: 1) Соловецкие острова 2) Куршская коса 3) Кунгурская пещера 4) озеро Байкал: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1234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3421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3214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3142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18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 Выберите королевство с правильно указанной столицей: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Лесото </w:t>
            </w:r>
            <w:proofErr w:type="gram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</w:t>
            </w:r>
            <w:proofErr w:type="gram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артум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Марокко – Рабат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Кения - Найроби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Свазиленд - Претория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19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19. Какая из </w:t>
            </w:r>
            <w:proofErr w:type="spellStart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стран-нефтеэкспортеров</w:t>
            </w:r>
            <w:proofErr w:type="spellEnd"/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входит в состав ОПЕК: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Эквадор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Венесуэла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Оман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ОАЭ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20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 Выберите народ, который проживает на территории более чем двух стран и не имеет своего государства: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бенгальцы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бирманцы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хиндустанцы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курды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21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 Узнайте страну по описанию: это карликовое государство, всемирную известность которому принес игровой бизнес. Одна из главных достопримечательностей страны – Океанографический музей. Он был основан в 1899 году князем Альбертом 1, увлеченным океанографией.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Люксембург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Лихтенштейн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Монако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Андорра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22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22. Укажите государство, не входящее в НАТО: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Румыния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Словакия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Литва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Австрия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23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 Укажите государство, не входящее в ЕС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Швейцария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Финляндия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Чехия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Греция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24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 Основным экспортером газа в Африке является: 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Судан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б) Алжир  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ЮАР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Нигерия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Вопрос № 25 3 балл</w:t>
            </w:r>
            <w:proofErr w:type="gramStart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F64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 Выберите страну, входящую в первую десятку стран по площади и численности населения: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Австралия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Канада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Индонезия</w:t>
            </w:r>
          </w:p>
        </w:tc>
      </w:tr>
      <w:tr w:rsidR="00AC5AB9" w:rsidRPr="000F6467" w:rsidTr="00AC5AB9">
        <w:trPr>
          <w:tblCellSpacing w:w="0" w:type="dxa"/>
        </w:trPr>
        <w:tc>
          <w:tcPr>
            <w:tcW w:w="0" w:type="auto"/>
            <w:tcMar>
              <w:top w:w="56" w:type="dxa"/>
              <w:left w:w="281" w:type="dxa"/>
              <w:bottom w:w="56" w:type="dxa"/>
              <w:right w:w="281" w:type="dxa"/>
            </w:tcMar>
            <w:vAlign w:val="center"/>
            <w:hideMark/>
          </w:tcPr>
          <w:p w:rsidR="00AC5AB9" w:rsidRPr="000F6467" w:rsidRDefault="00AC5AB9">
            <w:pPr>
              <w:spacing w:before="56" w:after="56" w:line="240" w:lineRule="auto"/>
              <w:ind w:left="281" w:right="28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F64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Индия  </w:t>
            </w:r>
          </w:p>
        </w:tc>
      </w:tr>
    </w:tbl>
    <w:p w:rsidR="00194F45" w:rsidRPr="000F6467" w:rsidRDefault="00194F45">
      <w:pPr>
        <w:rPr>
          <w:rFonts w:ascii="Times New Roman" w:hAnsi="Times New Roman"/>
          <w:sz w:val="28"/>
          <w:szCs w:val="28"/>
        </w:rPr>
      </w:pPr>
    </w:p>
    <w:sectPr w:rsidR="00194F45" w:rsidRPr="000F6467" w:rsidSect="006F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0CD"/>
    <w:rsid w:val="000510CD"/>
    <w:rsid w:val="000F6467"/>
    <w:rsid w:val="00161E81"/>
    <w:rsid w:val="00194F45"/>
    <w:rsid w:val="00254110"/>
    <w:rsid w:val="004C2A48"/>
    <w:rsid w:val="006F0A6E"/>
    <w:rsid w:val="00817DCB"/>
    <w:rsid w:val="00AC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B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B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3842</Words>
  <Characters>21900</Characters>
  <Application>Microsoft Office Word</Application>
  <DocSecurity>0</DocSecurity>
  <Lines>182</Lines>
  <Paragraphs>51</Paragraphs>
  <ScaleCrop>false</ScaleCrop>
  <Company>Дом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USER</cp:lastModifiedBy>
  <cp:revision>2</cp:revision>
  <dcterms:created xsi:type="dcterms:W3CDTF">2018-09-12T07:35:00Z</dcterms:created>
  <dcterms:modified xsi:type="dcterms:W3CDTF">2018-09-12T07:35:00Z</dcterms:modified>
</cp:coreProperties>
</file>