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349" w:rsidRPr="00A85CA1" w:rsidRDefault="006A7349" w:rsidP="006A7349">
      <w:pPr>
        <w:spacing w:after="0" w:line="240" w:lineRule="auto"/>
        <w:ind w:left="851" w:firstLine="567"/>
        <w:jc w:val="center"/>
        <w:rPr>
          <w:rFonts w:ascii="Times New Roman" w:eastAsia="Times New Roman" w:hAnsi="Times New Roman" w:cs="Times New Roman"/>
          <w:b/>
          <w:sz w:val="36"/>
          <w:szCs w:val="36"/>
        </w:rPr>
      </w:pPr>
      <w:r w:rsidRPr="00A85CA1">
        <w:rPr>
          <w:rFonts w:ascii="Times New Roman" w:eastAsia="Times New Roman" w:hAnsi="Times New Roman" w:cs="Times New Roman"/>
          <w:b/>
          <w:sz w:val="36"/>
          <w:szCs w:val="36"/>
        </w:rPr>
        <w:t>РОССИЙСКАЯ ФЕДЕРАЦИЯ</w:t>
      </w:r>
    </w:p>
    <w:p w:rsidR="006A7349" w:rsidRPr="00A85CA1" w:rsidRDefault="00A85CA1" w:rsidP="006A7349">
      <w:pPr>
        <w:spacing w:after="0" w:line="240" w:lineRule="auto"/>
        <w:ind w:left="851" w:firstLine="567"/>
        <w:jc w:val="center"/>
        <w:rPr>
          <w:rFonts w:ascii="Times New Roman" w:eastAsia="Times New Roman" w:hAnsi="Times New Roman" w:cs="Times New Roman"/>
          <w:b/>
          <w:sz w:val="36"/>
          <w:szCs w:val="36"/>
        </w:rPr>
      </w:pPr>
      <w:r w:rsidRPr="00A85CA1">
        <w:rPr>
          <w:rFonts w:ascii="Times New Roman" w:eastAsia="Times New Roman" w:hAnsi="Times New Roman" w:cs="Times New Roman"/>
          <w:b/>
          <w:sz w:val="36"/>
          <w:szCs w:val="36"/>
        </w:rPr>
        <w:t xml:space="preserve">БРЯНСКАЯ ГОРОДСКАЯ </w:t>
      </w:r>
      <w:r w:rsidR="006A7349" w:rsidRPr="00A85CA1">
        <w:rPr>
          <w:rFonts w:ascii="Times New Roman" w:eastAsia="Times New Roman" w:hAnsi="Times New Roman" w:cs="Times New Roman"/>
          <w:b/>
          <w:sz w:val="36"/>
          <w:szCs w:val="36"/>
        </w:rPr>
        <w:t>АДМИНИСТРАЦИЯ</w:t>
      </w:r>
    </w:p>
    <w:p w:rsidR="006A7349" w:rsidRPr="006A7349" w:rsidRDefault="006A7349" w:rsidP="006A7349">
      <w:pPr>
        <w:spacing w:after="0" w:line="240" w:lineRule="auto"/>
        <w:ind w:left="851" w:firstLine="567"/>
        <w:jc w:val="center"/>
        <w:rPr>
          <w:rFonts w:ascii="Times New Roman" w:eastAsia="Times New Roman" w:hAnsi="Times New Roman" w:cs="Times New Roman"/>
          <w:b/>
          <w:sz w:val="28"/>
          <w:szCs w:val="28"/>
        </w:rPr>
      </w:pPr>
    </w:p>
    <w:p w:rsidR="006A7349" w:rsidRPr="006A7349" w:rsidRDefault="006A7349" w:rsidP="006A7349">
      <w:pPr>
        <w:spacing w:after="0" w:line="240" w:lineRule="auto"/>
        <w:ind w:left="851" w:firstLine="567"/>
        <w:jc w:val="center"/>
        <w:rPr>
          <w:rFonts w:ascii="Times New Roman" w:eastAsia="Times New Roman" w:hAnsi="Times New Roman" w:cs="Times New Roman"/>
          <w:b/>
          <w:sz w:val="48"/>
          <w:szCs w:val="48"/>
        </w:rPr>
      </w:pPr>
      <w:r w:rsidRPr="006A7349">
        <w:rPr>
          <w:rFonts w:ascii="Times New Roman" w:eastAsia="Times New Roman" w:hAnsi="Times New Roman" w:cs="Times New Roman"/>
          <w:b/>
          <w:sz w:val="48"/>
          <w:szCs w:val="48"/>
        </w:rPr>
        <w:t>УПРАВЛЕНИЕ ОБРАЗОВАНИЯ</w:t>
      </w:r>
    </w:p>
    <w:p w:rsidR="006A7349" w:rsidRPr="006A7349" w:rsidRDefault="006A7349" w:rsidP="006A7349">
      <w:pPr>
        <w:spacing w:after="0" w:line="240" w:lineRule="auto"/>
        <w:ind w:left="851" w:firstLine="567"/>
        <w:jc w:val="center"/>
        <w:rPr>
          <w:rFonts w:ascii="Times New Roman" w:eastAsia="Times New Roman" w:hAnsi="Times New Roman" w:cs="Times New Roman"/>
          <w:b/>
          <w:sz w:val="28"/>
          <w:szCs w:val="28"/>
        </w:rPr>
      </w:pPr>
    </w:p>
    <w:p w:rsidR="006A7349" w:rsidRPr="006A7349" w:rsidRDefault="006A7349" w:rsidP="00A85CA1">
      <w:pPr>
        <w:keepNext/>
        <w:spacing w:after="0" w:line="240" w:lineRule="auto"/>
        <w:ind w:left="851" w:firstLine="567"/>
        <w:jc w:val="center"/>
        <w:outlineLvl w:val="1"/>
        <w:rPr>
          <w:rFonts w:ascii="Times New Roman" w:eastAsia="Times New Roman" w:hAnsi="Times New Roman" w:cs="Times New Roman"/>
          <w:b/>
          <w:sz w:val="40"/>
          <w:szCs w:val="40"/>
        </w:rPr>
      </w:pPr>
      <w:r w:rsidRPr="006A7349">
        <w:rPr>
          <w:rFonts w:ascii="Times New Roman" w:eastAsia="Times New Roman" w:hAnsi="Times New Roman" w:cs="Times New Roman"/>
          <w:b/>
          <w:sz w:val="40"/>
          <w:szCs w:val="40"/>
        </w:rPr>
        <w:t>ПРИКАЗ</w:t>
      </w:r>
    </w:p>
    <w:p w:rsidR="006A7349" w:rsidRPr="006A7349" w:rsidRDefault="006A7349" w:rsidP="006A7349">
      <w:pPr>
        <w:spacing w:after="0" w:line="240" w:lineRule="auto"/>
        <w:ind w:left="851" w:firstLine="567"/>
        <w:rPr>
          <w:rFonts w:ascii="Times New Roman" w:eastAsia="Times New Roman" w:hAnsi="Times New Roman" w:cs="Times New Roman"/>
          <w:sz w:val="28"/>
          <w:szCs w:val="28"/>
        </w:rPr>
      </w:pPr>
    </w:p>
    <w:p w:rsidR="006A7349" w:rsidRPr="006A7349" w:rsidRDefault="006A7349" w:rsidP="006A7349">
      <w:pPr>
        <w:spacing w:after="0" w:line="240" w:lineRule="auto"/>
        <w:rPr>
          <w:rFonts w:ascii="Times New Roman" w:eastAsia="Times New Roman" w:hAnsi="Times New Roman" w:cs="Times New Roman"/>
          <w:sz w:val="28"/>
          <w:szCs w:val="28"/>
          <w:u w:val="single"/>
        </w:rPr>
      </w:pPr>
      <w:r w:rsidRPr="006A7349">
        <w:rPr>
          <w:rFonts w:ascii="Times New Roman" w:eastAsia="Times New Roman" w:hAnsi="Times New Roman" w:cs="Times New Roman"/>
          <w:sz w:val="28"/>
          <w:szCs w:val="28"/>
        </w:rPr>
        <w:t xml:space="preserve">             от «</w:t>
      </w:r>
      <w:r w:rsidR="00BE6937" w:rsidRPr="00BE6937">
        <w:rPr>
          <w:rFonts w:ascii="Times New Roman" w:eastAsia="Times New Roman" w:hAnsi="Times New Roman" w:cs="Times New Roman"/>
          <w:sz w:val="28"/>
          <w:szCs w:val="28"/>
          <w:u w:val="single"/>
        </w:rPr>
        <w:t>07</w:t>
      </w:r>
      <w:r w:rsidRPr="006A7349">
        <w:rPr>
          <w:rFonts w:ascii="Times New Roman" w:eastAsia="Times New Roman" w:hAnsi="Times New Roman" w:cs="Times New Roman"/>
          <w:sz w:val="28"/>
          <w:szCs w:val="28"/>
        </w:rPr>
        <w:t xml:space="preserve">» </w:t>
      </w:r>
      <w:r w:rsidR="00BE6937" w:rsidRPr="00BE6937">
        <w:rPr>
          <w:rFonts w:ascii="Times New Roman" w:eastAsia="Times New Roman" w:hAnsi="Times New Roman" w:cs="Times New Roman"/>
          <w:sz w:val="28"/>
          <w:szCs w:val="28"/>
          <w:u w:val="single"/>
        </w:rPr>
        <w:t>сентября</w:t>
      </w:r>
      <w:r w:rsidR="006B53D8">
        <w:rPr>
          <w:rFonts w:ascii="Times New Roman" w:eastAsia="Times New Roman" w:hAnsi="Times New Roman" w:cs="Times New Roman"/>
          <w:sz w:val="28"/>
          <w:szCs w:val="28"/>
        </w:rPr>
        <w:t>201</w:t>
      </w:r>
      <w:r w:rsidR="00843759">
        <w:rPr>
          <w:rFonts w:ascii="Times New Roman" w:eastAsia="Times New Roman" w:hAnsi="Times New Roman" w:cs="Times New Roman"/>
          <w:sz w:val="28"/>
          <w:szCs w:val="28"/>
        </w:rPr>
        <w:t>6</w:t>
      </w:r>
      <w:r w:rsidRPr="006A7349">
        <w:rPr>
          <w:rFonts w:ascii="Times New Roman" w:eastAsia="Times New Roman" w:hAnsi="Times New Roman" w:cs="Times New Roman"/>
          <w:sz w:val="28"/>
          <w:szCs w:val="28"/>
        </w:rPr>
        <w:t xml:space="preserve">г. № </w:t>
      </w:r>
      <w:r w:rsidR="00BE6937" w:rsidRPr="00BE6937">
        <w:rPr>
          <w:rFonts w:ascii="Times New Roman" w:eastAsia="Times New Roman" w:hAnsi="Times New Roman" w:cs="Times New Roman"/>
          <w:sz w:val="28"/>
          <w:szCs w:val="28"/>
          <w:u w:val="single"/>
        </w:rPr>
        <w:t>286</w:t>
      </w:r>
    </w:p>
    <w:p w:rsidR="006A7349" w:rsidRPr="006A7349" w:rsidRDefault="006A7349" w:rsidP="006A7349">
      <w:pPr>
        <w:spacing w:after="0" w:line="240" w:lineRule="auto"/>
        <w:ind w:left="851" w:firstLine="567"/>
        <w:rPr>
          <w:rFonts w:ascii="Times New Roman" w:eastAsia="Times New Roman" w:hAnsi="Times New Roman" w:cs="Times New Roman"/>
          <w:sz w:val="28"/>
          <w:szCs w:val="28"/>
        </w:rPr>
      </w:pPr>
      <w:r w:rsidRPr="006A7349">
        <w:rPr>
          <w:rFonts w:ascii="Times New Roman" w:eastAsia="Times New Roman" w:hAnsi="Times New Roman" w:cs="Times New Roman"/>
          <w:sz w:val="28"/>
          <w:szCs w:val="28"/>
        </w:rPr>
        <w:t xml:space="preserve">                 г. Брянск</w:t>
      </w:r>
    </w:p>
    <w:p w:rsidR="006A7349" w:rsidRPr="006A7349" w:rsidRDefault="006A7349" w:rsidP="006A7349">
      <w:pPr>
        <w:suppressAutoHyphens/>
        <w:snapToGrid w:val="0"/>
        <w:spacing w:after="0" w:line="240" w:lineRule="auto"/>
        <w:ind w:left="851" w:right="4675" w:firstLine="567"/>
        <w:jc w:val="both"/>
        <w:rPr>
          <w:rFonts w:ascii="Times New Roman" w:eastAsia="Times New Roman" w:hAnsi="Times New Roman" w:cs="Times New Roman"/>
          <w:i/>
          <w:sz w:val="28"/>
          <w:szCs w:val="28"/>
          <w:lang w:eastAsia="ar-SA"/>
        </w:rPr>
      </w:pPr>
    </w:p>
    <w:p w:rsidR="006A7349" w:rsidRDefault="006A7349" w:rsidP="006A7349">
      <w:pPr>
        <w:suppressAutoHyphens/>
        <w:snapToGrid w:val="0"/>
        <w:spacing w:after="0" w:line="240" w:lineRule="auto"/>
        <w:ind w:left="851" w:right="4675" w:firstLine="567"/>
        <w:jc w:val="both"/>
        <w:rPr>
          <w:rFonts w:ascii="Times New Roman" w:eastAsia="Times New Roman" w:hAnsi="Times New Roman" w:cs="Times New Roman"/>
          <w:b/>
          <w:sz w:val="28"/>
          <w:szCs w:val="28"/>
          <w:lang w:eastAsia="ar-SA"/>
        </w:rPr>
      </w:pPr>
      <w:r w:rsidRPr="006A7349">
        <w:rPr>
          <w:rFonts w:ascii="Times New Roman" w:eastAsia="Times New Roman" w:hAnsi="Times New Roman" w:cs="Times New Roman"/>
          <w:b/>
          <w:sz w:val="28"/>
          <w:szCs w:val="28"/>
          <w:lang w:eastAsia="ar-SA"/>
        </w:rPr>
        <w:t xml:space="preserve">Об аттестации руководителей муниципальных образовательных </w:t>
      </w:r>
      <w:r w:rsidR="000F3416">
        <w:rPr>
          <w:rFonts w:ascii="Times New Roman" w:eastAsia="Times New Roman" w:hAnsi="Times New Roman" w:cs="Times New Roman"/>
          <w:b/>
          <w:sz w:val="28"/>
          <w:szCs w:val="28"/>
          <w:lang w:eastAsia="ar-SA"/>
        </w:rPr>
        <w:t xml:space="preserve">организаций </w:t>
      </w:r>
      <w:r w:rsidRPr="006A7349">
        <w:rPr>
          <w:rFonts w:ascii="Times New Roman" w:eastAsia="Times New Roman" w:hAnsi="Times New Roman" w:cs="Times New Roman"/>
          <w:b/>
          <w:sz w:val="28"/>
          <w:szCs w:val="28"/>
          <w:lang w:eastAsia="ar-SA"/>
        </w:rPr>
        <w:t xml:space="preserve"> города Брянска.</w:t>
      </w:r>
    </w:p>
    <w:p w:rsidR="000B0854" w:rsidRDefault="000B0854" w:rsidP="006A7349">
      <w:pPr>
        <w:suppressAutoHyphens/>
        <w:snapToGrid w:val="0"/>
        <w:spacing w:after="0" w:line="240" w:lineRule="auto"/>
        <w:ind w:left="851" w:right="4675" w:firstLine="567"/>
        <w:jc w:val="both"/>
        <w:rPr>
          <w:rFonts w:ascii="Times New Roman" w:eastAsia="Times New Roman" w:hAnsi="Times New Roman" w:cs="Times New Roman"/>
          <w:b/>
          <w:sz w:val="28"/>
          <w:szCs w:val="28"/>
          <w:lang w:eastAsia="ar-SA"/>
        </w:rPr>
      </w:pPr>
    </w:p>
    <w:p w:rsidR="004140BE" w:rsidRPr="006945E4" w:rsidRDefault="004140BE" w:rsidP="00A85CA1">
      <w:pPr>
        <w:spacing w:after="0"/>
        <w:ind w:firstLine="709"/>
        <w:jc w:val="both"/>
        <w:rPr>
          <w:rFonts w:ascii="Times New Roman" w:eastAsia="Times New Roman" w:hAnsi="Times New Roman" w:cs="Times New Roman"/>
          <w:sz w:val="28"/>
          <w:szCs w:val="28"/>
        </w:rPr>
      </w:pPr>
      <w:r w:rsidRPr="006945E4">
        <w:rPr>
          <w:rFonts w:ascii="Times New Roman" w:eastAsia="Times New Roman" w:hAnsi="Times New Roman" w:cs="Times New Roman"/>
          <w:sz w:val="28"/>
          <w:szCs w:val="28"/>
        </w:rPr>
        <w:t>В соответствии с Федеральным Зак</w:t>
      </w:r>
      <w:r w:rsidRPr="006945E4">
        <w:rPr>
          <w:rFonts w:ascii="Times New Roman" w:hAnsi="Times New Roman" w:cs="Times New Roman"/>
          <w:sz w:val="28"/>
          <w:szCs w:val="28"/>
        </w:rPr>
        <w:t>оном Российской Федерации от  29декабря 201</w:t>
      </w:r>
      <w:r w:rsidRPr="006945E4">
        <w:rPr>
          <w:rFonts w:ascii="Times New Roman" w:eastAsia="Times New Roman" w:hAnsi="Times New Roman" w:cs="Times New Roman"/>
          <w:sz w:val="28"/>
          <w:szCs w:val="28"/>
        </w:rPr>
        <w:t xml:space="preserve">2 года № </w:t>
      </w:r>
      <w:r w:rsidR="00C6618C" w:rsidRPr="006945E4">
        <w:rPr>
          <w:rFonts w:ascii="Times New Roman" w:hAnsi="Times New Roman" w:cs="Times New Roman"/>
          <w:sz w:val="28"/>
          <w:szCs w:val="28"/>
        </w:rPr>
        <w:t>273-ФЗ</w:t>
      </w:r>
      <w:r w:rsidRPr="006945E4">
        <w:rPr>
          <w:rFonts w:ascii="Times New Roman" w:eastAsia="Times New Roman" w:hAnsi="Times New Roman" w:cs="Times New Roman"/>
          <w:sz w:val="28"/>
          <w:szCs w:val="28"/>
        </w:rPr>
        <w:t xml:space="preserve"> «Об образовании</w:t>
      </w:r>
      <w:r w:rsidR="00C6618C" w:rsidRPr="006945E4">
        <w:rPr>
          <w:rFonts w:ascii="Times New Roman" w:hAnsi="Times New Roman" w:cs="Times New Roman"/>
          <w:sz w:val="28"/>
          <w:szCs w:val="28"/>
        </w:rPr>
        <w:t xml:space="preserve"> в Российской Федерации</w:t>
      </w:r>
      <w:r w:rsidRPr="006945E4">
        <w:rPr>
          <w:rFonts w:ascii="Times New Roman" w:eastAsia="Times New Roman" w:hAnsi="Times New Roman" w:cs="Times New Roman"/>
          <w:sz w:val="28"/>
          <w:szCs w:val="28"/>
        </w:rPr>
        <w:t xml:space="preserve">», Законом Брянской области от </w:t>
      </w:r>
      <w:r w:rsidR="0010731A" w:rsidRPr="006945E4">
        <w:rPr>
          <w:rFonts w:ascii="Times New Roman" w:eastAsia="Times New Roman" w:hAnsi="Times New Roman" w:cs="Times New Roman"/>
          <w:sz w:val="28"/>
          <w:szCs w:val="28"/>
        </w:rPr>
        <w:t>8 августа 2013 года № 62</w:t>
      </w:r>
      <w:r w:rsidRPr="006945E4">
        <w:rPr>
          <w:rFonts w:ascii="Times New Roman" w:eastAsia="Times New Roman" w:hAnsi="Times New Roman" w:cs="Times New Roman"/>
          <w:sz w:val="28"/>
          <w:szCs w:val="28"/>
        </w:rPr>
        <w:t>-З «Об образовании</w:t>
      </w:r>
      <w:r w:rsidR="0010731A" w:rsidRPr="006945E4">
        <w:rPr>
          <w:rFonts w:ascii="Times New Roman" w:eastAsia="Times New Roman" w:hAnsi="Times New Roman" w:cs="Times New Roman"/>
          <w:sz w:val="28"/>
          <w:szCs w:val="28"/>
        </w:rPr>
        <w:t xml:space="preserve"> в Брянской области</w:t>
      </w:r>
      <w:r w:rsidRPr="006945E4">
        <w:rPr>
          <w:rFonts w:ascii="Times New Roman" w:eastAsia="Times New Roman" w:hAnsi="Times New Roman" w:cs="Times New Roman"/>
          <w:sz w:val="28"/>
          <w:szCs w:val="28"/>
        </w:rPr>
        <w:t xml:space="preserve">»,  руководствуясь приказом Министерства здравоохранения и социального развития Российской Федерации от </w:t>
      </w:r>
      <w:r w:rsidRPr="006945E4">
        <w:rPr>
          <w:rFonts w:ascii="Times New Roman" w:eastAsia="Times New Roman" w:hAnsi="Times New Roman" w:cs="Times New Roman"/>
          <w:bCs/>
          <w:sz w:val="28"/>
          <w:szCs w:val="28"/>
        </w:rPr>
        <w:t>26.08.2010г. N 761н</w:t>
      </w:r>
      <w:r w:rsidRPr="006945E4">
        <w:rPr>
          <w:rFonts w:ascii="Times New Roman" w:eastAsia="Times New Roman" w:hAnsi="Times New Roman" w:cs="Times New Roman"/>
          <w:sz w:val="28"/>
          <w:szCs w:val="28"/>
        </w:rPr>
        <w:t xml:space="preserve"> «Об утверждении единого квалификационного справочника должностей руководителей, специалистов и служащих</w:t>
      </w:r>
      <w:proofErr w:type="gramStart"/>
      <w:r w:rsidRPr="006945E4">
        <w:rPr>
          <w:rFonts w:ascii="Times New Roman" w:eastAsia="Times New Roman" w:hAnsi="Times New Roman" w:cs="Times New Roman"/>
          <w:sz w:val="28"/>
          <w:szCs w:val="28"/>
        </w:rPr>
        <w:t>»</w:t>
      </w:r>
      <w:r w:rsidR="00843759" w:rsidRPr="006945E4">
        <w:rPr>
          <w:rFonts w:ascii="Times New Roman" w:eastAsia="Times New Roman" w:hAnsi="Times New Roman" w:cs="Times New Roman"/>
          <w:sz w:val="28"/>
          <w:szCs w:val="28"/>
          <w:lang w:eastAsia="ar-SA"/>
        </w:rPr>
        <w:t>(</w:t>
      </w:r>
      <w:proofErr w:type="gramEnd"/>
      <w:r w:rsidR="00843759" w:rsidRPr="006945E4">
        <w:rPr>
          <w:rFonts w:ascii="Times New Roman" w:eastAsia="Times New Roman" w:hAnsi="Times New Roman" w:cs="Times New Roman"/>
          <w:sz w:val="28"/>
          <w:szCs w:val="28"/>
          <w:lang w:eastAsia="ar-SA"/>
        </w:rPr>
        <w:t>в редакции приказа от 31.05.2011 №</w:t>
      </w:r>
      <w:proofErr w:type="gramStart"/>
      <w:r w:rsidR="00843759" w:rsidRPr="006945E4">
        <w:rPr>
          <w:rFonts w:ascii="Times New Roman" w:eastAsia="Times New Roman" w:hAnsi="Times New Roman" w:cs="Times New Roman"/>
          <w:sz w:val="28"/>
          <w:szCs w:val="28"/>
          <w:lang w:eastAsia="ar-SA"/>
        </w:rPr>
        <w:t xml:space="preserve">448н; </w:t>
      </w:r>
      <w:r w:rsidR="00843759" w:rsidRPr="006945E4">
        <w:rPr>
          <w:rFonts w:ascii="Times New Roman" w:eastAsia="Times New Roman" w:hAnsi="Times New Roman" w:cs="Times New Roman"/>
          <w:bCs/>
          <w:sz w:val="28"/>
          <w:szCs w:val="28"/>
          <w:lang w:eastAsia="ar-SA"/>
        </w:rPr>
        <w:t>раздел "Квалификационные характеристики должностей работников образования")</w:t>
      </w:r>
      <w:r w:rsidR="00843759" w:rsidRPr="006945E4">
        <w:rPr>
          <w:rFonts w:ascii="Times New Roman" w:eastAsia="Times New Roman" w:hAnsi="Times New Roman" w:cs="Times New Roman"/>
          <w:sz w:val="28"/>
          <w:szCs w:val="28"/>
          <w:lang w:eastAsia="ar-SA"/>
        </w:rPr>
        <w:t xml:space="preserve">, </w:t>
      </w:r>
      <w:r w:rsidR="00273D39" w:rsidRPr="006945E4">
        <w:rPr>
          <w:rFonts w:ascii="Times New Roman" w:hAnsi="Times New Roman" w:cs="Times New Roman"/>
          <w:sz w:val="28"/>
          <w:szCs w:val="28"/>
        </w:rPr>
        <w:t xml:space="preserve"> Приказом департамента образования и науки Брянской области от 27 февраля 2013 года №434 «Об утверждении Положения о порядке аттестации руководящих работников, государственных образовательных учреждений, находящихся в ведении Брянской</w:t>
      </w:r>
      <w:proofErr w:type="gramEnd"/>
      <w:r w:rsidR="00273D39" w:rsidRPr="006945E4">
        <w:rPr>
          <w:rFonts w:ascii="Times New Roman" w:hAnsi="Times New Roman" w:cs="Times New Roman"/>
          <w:sz w:val="28"/>
          <w:szCs w:val="28"/>
        </w:rPr>
        <w:t xml:space="preserve"> области»</w:t>
      </w:r>
      <w:r w:rsidR="001E1CD4" w:rsidRPr="006945E4">
        <w:rPr>
          <w:rFonts w:ascii="Times New Roman" w:hAnsi="Times New Roman" w:cs="Times New Roman"/>
          <w:sz w:val="28"/>
          <w:szCs w:val="28"/>
        </w:rPr>
        <w:t xml:space="preserve">, </w:t>
      </w:r>
      <w:r w:rsidR="003B3B54" w:rsidRPr="006945E4">
        <w:rPr>
          <w:rFonts w:ascii="Times New Roman" w:hAnsi="Times New Roman" w:cs="Times New Roman"/>
          <w:sz w:val="28"/>
          <w:szCs w:val="28"/>
        </w:rPr>
        <w:t xml:space="preserve">Приказом департамента образования и науки Брянской области от 22 марта 2013 года  №637 «О внесении изменений в приказ </w:t>
      </w:r>
      <w:r w:rsidR="00D21C06" w:rsidRPr="006945E4">
        <w:rPr>
          <w:rFonts w:ascii="Times New Roman" w:hAnsi="Times New Roman" w:cs="Times New Roman"/>
          <w:sz w:val="28"/>
          <w:szCs w:val="28"/>
        </w:rPr>
        <w:t>департамента образования и науки Брянской области от 27 февраля 2013 года №434 «Об утверждении Положения о порядке аттестации руководящих работников, государственных образовательных учреждений, находящихся в ведении Брянской области»»</w:t>
      </w:r>
    </w:p>
    <w:p w:rsidR="00A85CA1" w:rsidRDefault="00A85CA1" w:rsidP="00A85CA1">
      <w:pPr>
        <w:suppressAutoHyphens/>
        <w:snapToGrid w:val="0"/>
        <w:spacing w:after="0" w:line="240" w:lineRule="auto"/>
        <w:rPr>
          <w:rFonts w:ascii="Times New Roman" w:eastAsia="Times New Roman" w:hAnsi="Times New Roman" w:cs="Times New Roman"/>
          <w:b/>
          <w:sz w:val="28"/>
          <w:szCs w:val="28"/>
          <w:lang w:eastAsia="ar-SA"/>
        </w:rPr>
      </w:pPr>
    </w:p>
    <w:p w:rsidR="006A7349" w:rsidRDefault="006A7349" w:rsidP="00A85CA1">
      <w:pPr>
        <w:suppressAutoHyphens/>
        <w:snapToGrid w:val="0"/>
        <w:spacing w:after="0" w:line="240" w:lineRule="auto"/>
        <w:rPr>
          <w:rFonts w:ascii="Times New Roman" w:eastAsia="Times New Roman" w:hAnsi="Times New Roman" w:cs="Times New Roman"/>
          <w:b/>
          <w:sz w:val="28"/>
          <w:szCs w:val="28"/>
          <w:lang w:eastAsia="ar-SA"/>
        </w:rPr>
      </w:pPr>
      <w:r w:rsidRPr="006A7349">
        <w:rPr>
          <w:rFonts w:ascii="Times New Roman" w:eastAsia="Times New Roman" w:hAnsi="Times New Roman" w:cs="Times New Roman"/>
          <w:b/>
          <w:sz w:val="28"/>
          <w:szCs w:val="28"/>
          <w:lang w:eastAsia="ar-SA"/>
        </w:rPr>
        <w:t>ПРИКАЗЫВАЮ:</w:t>
      </w:r>
    </w:p>
    <w:p w:rsidR="00A85CA1" w:rsidRDefault="00A85CA1" w:rsidP="00A85CA1">
      <w:pPr>
        <w:suppressAutoHyphens/>
        <w:snapToGrid w:val="0"/>
        <w:spacing w:after="0" w:line="240" w:lineRule="auto"/>
        <w:rPr>
          <w:rFonts w:ascii="Times New Roman" w:eastAsia="Times New Roman" w:hAnsi="Times New Roman" w:cs="Times New Roman"/>
          <w:b/>
          <w:sz w:val="28"/>
          <w:szCs w:val="28"/>
          <w:lang w:eastAsia="ar-SA"/>
        </w:rPr>
      </w:pPr>
    </w:p>
    <w:p w:rsidR="00BA7326" w:rsidRPr="005028E7" w:rsidRDefault="00C226E5" w:rsidP="00A85CA1">
      <w:pPr>
        <w:pStyle w:val="a3"/>
        <w:numPr>
          <w:ilvl w:val="0"/>
          <w:numId w:val="10"/>
        </w:numPr>
        <w:suppressAutoHyphens/>
        <w:snapToGrid w:val="0"/>
        <w:spacing w:after="0" w:line="240" w:lineRule="auto"/>
        <w:ind w:left="0" w:firstLine="0"/>
        <w:jc w:val="both"/>
        <w:rPr>
          <w:rFonts w:ascii="Times New Roman" w:eastAsia="Times New Roman" w:hAnsi="Times New Roman" w:cs="Times New Roman"/>
          <w:b/>
          <w:sz w:val="28"/>
          <w:szCs w:val="28"/>
          <w:lang w:eastAsia="ar-SA"/>
        </w:rPr>
      </w:pPr>
      <w:r w:rsidRPr="005028E7">
        <w:rPr>
          <w:rFonts w:ascii="Times New Roman" w:eastAsia="Times New Roman" w:hAnsi="Times New Roman" w:cs="Times New Roman"/>
          <w:sz w:val="28"/>
          <w:szCs w:val="28"/>
          <w:lang w:eastAsia="ar-SA"/>
        </w:rPr>
        <w:t>Признать утратившим силу приказ</w:t>
      </w:r>
      <w:r w:rsidR="00843759" w:rsidRPr="008F643B">
        <w:rPr>
          <w:rFonts w:ascii="Times New Roman" w:eastAsia="Times New Roman" w:hAnsi="Times New Roman" w:cs="Times New Roman"/>
          <w:sz w:val="28"/>
          <w:szCs w:val="28"/>
          <w:shd w:val="clear" w:color="auto" w:fill="FFFFFF"/>
          <w:lang w:eastAsia="ar-SA"/>
        </w:rPr>
        <w:t>управления образования Брянской городской администрации</w:t>
      </w:r>
      <w:r w:rsidR="00843759">
        <w:rPr>
          <w:rFonts w:ascii="Times New Roman" w:eastAsia="Times New Roman" w:hAnsi="Times New Roman" w:cs="Times New Roman"/>
          <w:sz w:val="28"/>
          <w:szCs w:val="28"/>
          <w:lang w:eastAsia="ar-SA"/>
        </w:rPr>
        <w:t xml:space="preserve"> от 30.12.2011г. </w:t>
      </w:r>
      <w:r w:rsidR="00106625" w:rsidRPr="005028E7">
        <w:rPr>
          <w:rFonts w:ascii="Times New Roman" w:eastAsia="Times New Roman" w:hAnsi="Times New Roman" w:cs="Times New Roman"/>
          <w:sz w:val="28"/>
          <w:szCs w:val="28"/>
          <w:lang w:eastAsia="ar-SA"/>
        </w:rPr>
        <w:t>№398</w:t>
      </w:r>
      <w:r w:rsidR="005028E7" w:rsidRPr="005028E7">
        <w:rPr>
          <w:rFonts w:ascii="Times New Roman" w:eastAsia="Times New Roman" w:hAnsi="Times New Roman" w:cs="Times New Roman"/>
          <w:sz w:val="28"/>
          <w:szCs w:val="28"/>
          <w:lang w:eastAsia="ar-SA"/>
        </w:rPr>
        <w:t>.</w:t>
      </w:r>
    </w:p>
    <w:p w:rsidR="00BA7326" w:rsidRPr="008F643B" w:rsidRDefault="00BA7326" w:rsidP="00A85CA1">
      <w:pPr>
        <w:pStyle w:val="a3"/>
        <w:numPr>
          <w:ilvl w:val="0"/>
          <w:numId w:val="10"/>
        </w:numPr>
        <w:suppressAutoHyphens/>
        <w:snapToGrid w:val="0"/>
        <w:spacing w:after="0" w:line="240" w:lineRule="auto"/>
        <w:ind w:left="0" w:firstLine="0"/>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Установить, что аттестация кандидатов на руководящие должности </w:t>
      </w:r>
      <w:r w:rsidR="008F643B">
        <w:rPr>
          <w:rFonts w:ascii="Times New Roman" w:eastAsia="Times New Roman" w:hAnsi="Times New Roman" w:cs="Times New Roman"/>
          <w:sz w:val="28"/>
          <w:szCs w:val="28"/>
          <w:lang w:eastAsia="ar-SA"/>
        </w:rPr>
        <w:t xml:space="preserve">муниципальных </w:t>
      </w:r>
      <w:r>
        <w:rPr>
          <w:rFonts w:ascii="Times New Roman" w:eastAsia="Times New Roman" w:hAnsi="Times New Roman" w:cs="Times New Roman"/>
          <w:sz w:val="28"/>
          <w:szCs w:val="28"/>
          <w:lang w:eastAsia="ar-SA"/>
        </w:rPr>
        <w:t>образовател</w:t>
      </w:r>
      <w:r w:rsidR="009B45D9">
        <w:rPr>
          <w:rFonts w:ascii="Times New Roman" w:eastAsia="Times New Roman" w:hAnsi="Times New Roman" w:cs="Times New Roman"/>
          <w:sz w:val="28"/>
          <w:szCs w:val="28"/>
          <w:lang w:eastAsia="ar-SA"/>
        </w:rPr>
        <w:t xml:space="preserve">ьных учреждений города Брянска </w:t>
      </w:r>
      <w:r>
        <w:rPr>
          <w:rFonts w:ascii="Times New Roman" w:eastAsia="Times New Roman" w:hAnsi="Times New Roman" w:cs="Times New Roman"/>
          <w:sz w:val="28"/>
          <w:szCs w:val="28"/>
          <w:lang w:eastAsia="ar-SA"/>
        </w:rPr>
        <w:t xml:space="preserve"> на первую квалификационную категорию проводится аттестационной комиссией управления образования Брянской городской администрации.</w:t>
      </w:r>
    </w:p>
    <w:p w:rsidR="006A7349" w:rsidRPr="008F643B" w:rsidRDefault="006A7349" w:rsidP="00A85CA1">
      <w:pPr>
        <w:pStyle w:val="a3"/>
        <w:numPr>
          <w:ilvl w:val="0"/>
          <w:numId w:val="10"/>
        </w:numPr>
        <w:suppressAutoHyphens/>
        <w:snapToGrid w:val="0"/>
        <w:spacing w:after="0" w:line="240" w:lineRule="auto"/>
        <w:ind w:left="0" w:firstLine="0"/>
        <w:jc w:val="both"/>
        <w:rPr>
          <w:rFonts w:ascii="Times New Roman" w:eastAsia="Times New Roman" w:hAnsi="Times New Roman" w:cs="Times New Roman"/>
          <w:b/>
          <w:sz w:val="28"/>
          <w:szCs w:val="28"/>
          <w:lang w:eastAsia="ar-SA"/>
        </w:rPr>
      </w:pPr>
      <w:r w:rsidRPr="008F643B">
        <w:rPr>
          <w:rFonts w:ascii="Times New Roman" w:eastAsia="Times New Roman" w:hAnsi="Times New Roman" w:cs="Times New Roman"/>
          <w:sz w:val="28"/>
          <w:szCs w:val="28"/>
          <w:lang w:eastAsia="ar-SA"/>
        </w:rPr>
        <w:t>Установи</w:t>
      </w:r>
      <w:r w:rsidR="008F643B">
        <w:rPr>
          <w:rFonts w:ascii="Times New Roman" w:eastAsia="Times New Roman" w:hAnsi="Times New Roman" w:cs="Times New Roman"/>
          <w:sz w:val="28"/>
          <w:szCs w:val="28"/>
          <w:lang w:eastAsia="ar-SA"/>
        </w:rPr>
        <w:t xml:space="preserve">ть, что аттестация руководящих работников </w:t>
      </w:r>
      <w:r w:rsidRPr="008F643B">
        <w:rPr>
          <w:rFonts w:ascii="Times New Roman" w:eastAsia="Times New Roman" w:hAnsi="Times New Roman" w:cs="Times New Roman"/>
          <w:sz w:val="28"/>
          <w:szCs w:val="28"/>
          <w:lang w:eastAsia="ar-SA"/>
        </w:rPr>
        <w:t xml:space="preserve"> муниципальных образовательных </w:t>
      </w:r>
      <w:r w:rsidR="008F643B" w:rsidRPr="008F643B">
        <w:rPr>
          <w:rFonts w:ascii="Times New Roman" w:eastAsia="Times New Roman" w:hAnsi="Times New Roman" w:cs="Times New Roman"/>
          <w:sz w:val="28"/>
          <w:szCs w:val="28"/>
          <w:lang w:eastAsia="ar-SA"/>
        </w:rPr>
        <w:t xml:space="preserve">учреждений </w:t>
      </w:r>
      <w:r w:rsidRPr="008F643B">
        <w:rPr>
          <w:rFonts w:ascii="Times New Roman" w:eastAsia="Times New Roman" w:hAnsi="Times New Roman" w:cs="Times New Roman"/>
          <w:sz w:val="28"/>
          <w:szCs w:val="28"/>
          <w:lang w:eastAsia="ar-SA"/>
        </w:rPr>
        <w:t xml:space="preserve">города Брянскана первую и высшую </w:t>
      </w:r>
      <w:r w:rsidRPr="008F643B">
        <w:rPr>
          <w:rFonts w:ascii="Times New Roman" w:eastAsia="Times New Roman" w:hAnsi="Times New Roman" w:cs="Times New Roman"/>
          <w:sz w:val="28"/>
          <w:szCs w:val="28"/>
          <w:lang w:eastAsia="ar-SA"/>
        </w:rPr>
        <w:lastRenderedPageBreak/>
        <w:t xml:space="preserve">квалификационные категории </w:t>
      </w:r>
      <w:r w:rsidRPr="008F643B">
        <w:rPr>
          <w:rFonts w:ascii="Times New Roman" w:eastAsia="Times New Roman" w:hAnsi="Times New Roman" w:cs="Times New Roman"/>
          <w:sz w:val="28"/>
          <w:szCs w:val="28"/>
          <w:shd w:val="clear" w:color="auto" w:fill="FFFFFF"/>
          <w:lang w:eastAsia="ar-SA"/>
        </w:rPr>
        <w:t>проводится  аттестационной комиссией управления образования Брянской городской администрации.</w:t>
      </w:r>
    </w:p>
    <w:p w:rsidR="006A7349" w:rsidRPr="008F643B" w:rsidRDefault="006A7349" w:rsidP="00A85CA1">
      <w:pPr>
        <w:pStyle w:val="a3"/>
        <w:numPr>
          <w:ilvl w:val="0"/>
          <w:numId w:val="10"/>
        </w:numPr>
        <w:suppressAutoHyphens/>
        <w:snapToGrid w:val="0"/>
        <w:spacing w:after="0" w:line="240" w:lineRule="auto"/>
        <w:ind w:left="0" w:firstLine="0"/>
        <w:jc w:val="both"/>
        <w:rPr>
          <w:rFonts w:ascii="Times New Roman" w:eastAsia="Times New Roman" w:hAnsi="Times New Roman" w:cs="Times New Roman"/>
          <w:b/>
          <w:sz w:val="28"/>
          <w:szCs w:val="28"/>
          <w:lang w:eastAsia="ar-SA"/>
        </w:rPr>
      </w:pPr>
      <w:r w:rsidRPr="008F643B">
        <w:rPr>
          <w:rFonts w:ascii="Times New Roman" w:eastAsia="Times New Roman" w:hAnsi="Times New Roman" w:cs="Times New Roman"/>
          <w:sz w:val="28"/>
          <w:szCs w:val="28"/>
          <w:lang w:eastAsia="ar-SA"/>
        </w:rPr>
        <w:t xml:space="preserve">Утвердить Положение </w:t>
      </w:r>
      <w:r w:rsidRPr="008F643B">
        <w:rPr>
          <w:rFonts w:ascii="Times New Roman" w:eastAsia="Times New Roman" w:hAnsi="Times New Roman" w:cs="Times New Roman"/>
          <w:sz w:val="28"/>
          <w:szCs w:val="28"/>
          <w:shd w:val="clear" w:color="auto" w:fill="FFFFFF"/>
          <w:lang w:eastAsia="ar-SA"/>
        </w:rPr>
        <w:t xml:space="preserve">об аттестационной комиссии управления образования Брянской городской администрации </w:t>
      </w:r>
      <w:r w:rsidR="005028E7">
        <w:rPr>
          <w:rFonts w:ascii="Times New Roman" w:eastAsia="Times New Roman" w:hAnsi="Times New Roman" w:cs="Times New Roman"/>
          <w:sz w:val="28"/>
          <w:szCs w:val="28"/>
          <w:shd w:val="clear" w:color="auto" w:fill="FFFFFF"/>
          <w:lang w:eastAsia="ar-SA"/>
        </w:rPr>
        <w:t>по аттестации руководителей образовательных учреждений города Брянска</w:t>
      </w:r>
      <w:r w:rsidRPr="008F643B">
        <w:rPr>
          <w:rFonts w:ascii="Times New Roman" w:eastAsia="Times New Roman" w:hAnsi="Times New Roman" w:cs="Times New Roman"/>
          <w:sz w:val="28"/>
          <w:szCs w:val="28"/>
          <w:shd w:val="clear" w:color="auto" w:fill="FFFFFF"/>
          <w:lang w:eastAsia="ar-SA"/>
        </w:rPr>
        <w:t>(Приложение</w:t>
      </w:r>
      <w:r w:rsidRPr="008F643B">
        <w:rPr>
          <w:rFonts w:ascii="Times New Roman" w:eastAsia="Times New Roman" w:hAnsi="Times New Roman" w:cs="Times New Roman"/>
          <w:sz w:val="28"/>
          <w:szCs w:val="28"/>
          <w:lang w:eastAsia="ar-SA"/>
        </w:rPr>
        <w:t>№1).</w:t>
      </w:r>
    </w:p>
    <w:p w:rsidR="006A7349" w:rsidRPr="008F643B" w:rsidRDefault="006A7349" w:rsidP="00A85CA1">
      <w:pPr>
        <w:pStyle w:val="a3"/>
        <w:numPr>
          <w:ilvl w:val="0"/>
          <w:numId w:val="10"/>
        </w:numPr>
        <w:suppressAutoHyphens/>
        <w:snapToGrid w:val="0"/>
        <w:spacing w:after="0" w:line="240" w:lineRule="auto"/>
        <w:ind w:left="0" w:firstLine="0"/>
        <w:jc w:val="both"/>
        <w:rPr>
          <w:rFonts w:ascii="Times New Roman" w:eastAsia="Times New Roman" w:hAnsi="Times New Roman" w:cs="Times New Roman"/>
          <w:b/>
          <w:sz w:val="28"/>
          <w:szCs w:val="28"/>
          <w:lang w:eastAsia="ar-SA"/>
        </w:rPr>
      </w:pPr>
      <w:r w:rsidRPr="008F643B">
        <w:rPr>
          <w:rFonts w:ascii="Times New Roman" w:eastAsia="Times New Roman" w:hAnsi="Times New Roman" w:cs="Times New Roman"/>
          <w:sz w:val="28"/>
          <w:szCs w:val="28"/>
          <w:lang w:eastAsia="ar-SA"/>
        </w:rPr>
        <w:t xml:space="preserve">Утвердить Положение о </w:t>
      </w:r>
      <w:r w:rsidR="008F643B">
        <w:rPr>
          <w:rFonts w:ascii="Times New Roman" w:eastAsia="Times New Roman" w:hAnsi="Times New Roman" w:cs="Times New Roman"/>
          <w:sz w:val="28"/>
          <w:szCs w:val="28"/>
          <w:lang w:eastAsia="ar-SA"/>
        </w:rPr>
        <w:t>порядке аттестации руководящих работников</w:t>
      </w:r>
      <w:r w:rsidRPr="008F643B">
        <w:rPr>
          <w:rFonts w:ascii="Times New Roman" w:eastAsia="Times New Roman" w:hAnsi="Times New Roman" w:cs="Times New Roman"/>
          <w:sz w:val="28"/>
          <w:szCs w:val="28"/>
          <w:lang w:eastAsia="ar-SA"/>
        </w:rPr>
        <w:t xml:space="preserve">  муниципальных образовательных </w:t>
      </w:r>
      <w:r w:rsidR="008F643B">
        <w:rPr>
          <w:rFonts w:ascii="Times New Roman" w:eastAsia="Times New Roman" w:hAnsi="Times New Roman" w:cs="Times New Roman"/>
          <w:sz w:val="28"/>
          <w:szCs w:val="28"/>
          <w:lang w:eastAsia="ar-SA"/>
        </w:rPr>
        <w:t>учреждений</w:t>
      </w:r>
      <w:r w:rsidRPr="008F643B">
        <w:rPr>
          <w:rFonts w:ascii="Times New Roman" w:eastAsia="Times New Roman" w:hAnsi="Times New Roman" w:cs="Times New Roman"/>
          <w:sz w:val="28"/>
          <w:szCs w:val="28"/>
          <w:lang w:eastAsia="ar-SA"/>
        </w:rPr>
        <w:t xml:space="preserve"> города Брянска          (Приложение №2).</w:t>
      </w:r>
    </w:p>
    <w:p w:rsidR="006A7349" w:rsidRPr="008F643B" w:rsidRDefault="006A7349" w:rsidP="00A85CA1">
      <w:pPr>
        <w:pStyle w:val="a3"/>
        <w:numPr>
          <w:ilvl w:val="0"/>
          <w:numId w:val="10"/>
        </w:numPr>
        <w:suppressAutoHyphens/>
        <w:snapToGrid w:val="0"/>
        <w:spacing w:after="0" w:line="240" w:lineRule="auto"/>
        <w:ind w:left="0" w:firstLine="0"/>
        <w:jc w:val="both"/>
        <w:rPr>
          <w:rFonts w:ascii="Times New Roman" w:eastAsia="Times New Roman" w:hAnsi="Times New Roman" w:cs="Times New Roman"/>
          <w:b/>
          <w:sz w:val="28"/>
          <w:szCs w:val="28"/>
          <w:lang w:eastAsia="ar-SA"/>
        </w:rPr>
      </w:pPr>
      <w:r w:rsidRPr="008F643B">
        <w:rPr>
          <w:rFonts w:ascii="Times New Roman" w:eastAsia="Times New Roman" w:hAnsi="Times New Roman" w:cs="Times New Roman"/>
          <w:sz w:val="28"/>
          <w:szCs w:val="28"/>
          <w:lang w:eastAsia="ar-SA"/>
        </w:rPr>
        <w:t>Утвердить формы и пр</w:t>
      </w:r>
      <w:r w:rsidR="008F643B">
        <w:rPr>
          <w:rFonts w:ascii="Times New Roman" w:eastAsia="Times New Roman" w:hAnsi="Times New Roman" w:cs="Times New Roman"/>
          <w:sz w:val="28"/>
          <w:szCs w:val="28"/>
          <w:lang w:eastAsia="ar-SA"/>
        </w:rPr>
        <w:t xml:space="preserve">оцедуры аттестации руководящих работников </w:t>
      </w:r>
      <w:r w:rsidRPr="008F643B">
        <w:rPr>
          <w:rFonts w:ascii="Times New Roman" w:eastAsia="Times New Roman" w:hAnsi="Times New Roman" w:cs="Times New Roman"/>
          <w:sz w:val="28"/>
          <w:szCs w:val="28"/>
          <w:lang w:eastAsia="ar-SA"/>
        </w:rPr>
        <w:t xml:space="preserve"> муниципальных образовательных </w:t>
      </w:r>
      <w:r w:rsidR="008F643B">
        <w:rPr>
          <w:rFonts w:ascii="Times New Roman" w:eastAsia="Times New Roman" w:hAnsi="Times New Roman" w:cs="Times New Roman"/>
          <w:sz w:val="28"/>
          <w:szCs w:val="28"/>
          <w:lang w:eastAsia="ar-SA"/>
        </w:rPr>
        <w:t xml:space="preserve">учреждений </w:t>
      </w:r>
      <w:r w:rsidRPr="008F643B">
        <w:rPr>
          <w:rFonts w:ascii="Times New Roman" w:eastAsia="Times New Roman" w:hAnsi="Times New Roman" w:cs="Times New Roman"/>
          <w:sz w:val="28"/>
          <w:szCs w:val="28"/>
          <w:lang w:eastAsia="ar-SA"/>
        </w:rPr>
        <w:t>города Брянска  (Приложение №3).</w:t>
      </w:r>
    </w:p>
    <w:p w:rsidR="006A7349" w:rsidRPr="008F643B" w:rsidRDefault="006A7349" w:rsidP="00A85CA1">
      <w:pPr>
        <w:pStyle w:val="a3"/>
        <w:numPr>
          <w:ilvl w:val="0"/>
          <w:numId w:val="10"/>
        </w:numPr>
        <w:suppressAutoHyphens/>
        <w:snapToGrid w:val="0"/>
        <w:spacing w:after="0" w:line="240" w:lineRule="auto"/>
        <w:ind w:left="0" w:firstLine="0"/>
        <w:jc w:val="both"/>
        <w:rPr>
          <w:rFonts w:ascii="Times New Roman" w:eastAsia="Times New Roman" w:hAnsi="Times New Roman" w:cs="Times New Roman"/>
          <w:b/>
          <w:sz w:val="28"/>
          <w:szCs w:val="28"/>
          <w:lang w:eastAsia="ar-SA"/>
        </w:rPr>
      </w:pPr>
      <w:r w:rsidRPr="008F643B">
        <w:rPr>
          <w:rFonts w:ascii="Times New Roman" w:eastAsia="Times New Roman" w:hAnsi="Times New Roman" w:cs="Times New Roman"/>
          <w:sz w:val="28"/>
          <w:szCs w:val="28"/>
          <w:lang w:eastAsia="ar-SA"/>
        </w:rPr>
        <w:t>Утвердить форму з</w:t>
      </w:r>
      <w:r w:rsidR="008F643B">
        <w:rPr>
          <w:rFonts w:ascii="Times New Roman" w:eastAsia="Times New Roman" w:hAnsi="Times New Roman" w:cs="Times New Roman"/>
          <w:sz w:val="28"/>
          <w:szCs w:val="28"/>
          <w:lang w:eastAsia="ar-SA"/>
        </w:rPr>
        <w:t>аявления на аттестацию работников (лиц), претендующих</w:t>
      </w:r>
      <w:r w:rsidRPr="008F643B">
        <w:rPr>
          <w:rFonts w:ascii="Times New Roman" w:eastAsia="Times New Roman" w:hAnsi="Times New Roman" w:cs="Times New Roman"/>
          <w:sz w:val="28"/>
          <w:szCs w:val="28"/>
          <w:lang w:eastAsia="ar-SA"/>
        </w:rPr>
        <w:t xml:space="preserve"> на </w:t>
      </w:r>
      <w:r w:rsidR="008F643B">
        <w:rPr>
          <w:rFonts w:ascii="Times New Roman" w:eastAsia="Times New Roman" w:hAnsi="Times New Roman" w:cs="Times New Roman"/>
          <w:sz w:val="28"/>
          <w:szCs w:val="28"/>
          <w:lang w:eastAsia="ar-SA"/>
        </w:rPr>
        <w:t xml:space="preserve">руководящую </w:t>
      </w:r>
      <w:r w:rsidRPr="008F643B">
        <w:rPr>
          <w:rFonts w:ascii="Times New Roman" w:eastAsia="Times New Roman" w:hAnsi="Times New Roman" w:cs="Times New Roman"/>
          <w:sz w:val="28"/>
          <w:szCs w:val="28"/>
          <w:lang w:eastAsia="ar-SA"/>
        </w:rPr>
        <w:t>должн</w:t>
      </w:r>
      <w:r w:rsidR="008F643B">
        <w:rPr>
          <w:rFonts w:ascii="Times New Roman" w:eastAsia="Times New Roman" w:hAnsi="Times New Roman" w:cs="Times New Roman"/>
          <w:sz w:val="28"/>
          <w:szCs w:val="28"/>
          <w:lang w:eastAsia="ar-SA"/>
        </w:rPr>
        <w:t xml:space="preserve">ость муниципального образовательногоучреждения </w:t>
      </w:r>
      <w:r w:rsidRPr="008F643B">
        <w:rPr>
          <w:rFonts w:ascii="Times New Roman" w:eastAsia="Times New Roman" w:hAnsi="Times New Roman" w:cs="Times New Roman"/>
          <w:sz w:val="28"/>
          <w:szCs w:val="28"/>
          <w:lang w:eastAsia="ar-SA"/>
        </w:rPr>
        <w:t>города Брянска (Приложение № 4).</w:t>
      </w:r>
    </w:p>
    <w:p w:rsidR="006A7349" w:rsidRPr="007D249F" w:rsidRDefault="006A7349" w:rsidP="00A85CA1">
      <w:pPr>
        <w:pStyle w:val="a3"/>
        <w:numPr>
          <w:ilvl w:val="0"/>
          <w:numId w:val="10"/>
        </w:numPr>
        <w:suppressAutoHyphens/>
        <w:snapToGrid w:val="0"/>
        <w:spacing w:after="0" w:line="240" w:lineRule="auto"/>
        <w:ind w:left="0" w:firstLine="0"/>
        <w:jc w:val="both"/>
        <w:rPr>
          <w:rFonts w:ascii="Times New Roman" w:eastAsia="Times New Roman" w:hAnsi="Times New Roman" w:cs="Times New Roman"/>
          <w:b/>
          <w:sz w:val="28"/>
          <w:szCs w:val="28"/>
          <w:lang w:eastAsia="ar-SA"/>
        </w:rPr>
      </w:pPr>
      <w:r w:rsidRPr="007D249F">
        <w:rPr>
          <w:rFonts w:ascii="Times New Roman" w:eastAsia="Times New Roman" w:hAnsi="Times New Roman" w:cs="Times New Roman"/>
          <w:sz w:val="28"/>
          <w:szCs w:val="28"/>
          <w:lang w:eastAsia="ar-SA"/>
        </w:rPr>
        <w:t>Утвердить форму</w:t>
      </w:r>
      <w:r w:rsidRPr="007D249F">
        <w:rPr>
          <w:rFonts w:ascii="Times New Roman" w:eastAsia="Times New Roman" w:hAnsi="Times New Roman" w:cs="Times New Roman"/>
          <w:color w:val="222222"/>
          <w:sz w:val="28"/>
          <w:szCs w:val="28"/>
          <w:lang w:eastAsia="ar-SA"/>
        </w:rPr>
        <w:t xml:space="preserve"> заяв</w:t>
      </w:r>
      <w:r w:rsidR="007D249F" w:rsidRPr="007D249F">
        <w:rPr>
          <w:rFonts w:ascii="Times New Roman" w:eastAsia="Times New Roman" w:hAnsi="Times New Roman" w:cs="Times New Roman"/>
          <w:color w:val="222222"/>
          <w:sz w:val="28"/>
          <w:szCs w:val="28"/>
          <w:lang w:eastAsia="ar-SA"/>
        </w:rPr>
        <w:t>ления на аттестацию руководящих работников</w:t>
      </w:r>
      <w:r w:rsidR="007D249F" w:rsidRPr="007D249F">
        <w:rPr>
          <w:rFonts w:ascii="Times New Roman" w:eastAsia="Times New Roman" w:hAnsi="Times New Roman" w:cs="Times New Roman"/>
          <w:sz w:val="28"/>
          <w:szCs w:val="28"/>
          <w:lang w:eastAsia="ar-SA"/>
        </w:rPr>
        <w:t xml:space="preserve">образовательныхучреждений </w:t>
      </w:r>
      <w:r w:rsidRPr="007D249F">
        <w:rPr>
          <w:rFonts w:ascii="Times New Roman" w:eastAsia="Times New Roman" w:hAnsi="Times New Roman" w:cs="Times New Roman"/>
          <w:sz w:val="28"/>
          <w:szCs w:val="28"/>
          <w:lang w:eastAsia="ar-SA"/>
        </w:rPr>
        <w:t>города Брянска</w:t>
      </w:r>
      <w:r w:rsidRPr="007D249F">
        <w:rPr>
          <w:rFonts w:ascii="Times New Roman" w:eastAsia="Times New Roman" w:hAnsi="Times New Roman" w:cs="Times New Roman"/>
          <w:color w:val="222222"/>
          <w:sz w:val="28"/>
          <w:szCs w:val="28"/>
          <w:lang w:eastAsia="ar-SA"/>
        </w:rPr>
        <w:t xml:space="preserve"> с целью установления соответствия его уровня квалификации требованиям, предъявляемым к первой и</w:t>
      </w:r>
      <w:r w:rsidR="007D249F" w:rsidRPr="007D249F">
        <w:rPr>
          <w:rFonts w:ascii="Times New Roman" w:eastAsia="Times New Roman" w:hAnsi="Times New Roman" w:cs="Times New Roman"/>
          <w:color w:val="222222"/>
          <w:sz w:val="28"/>
          <w:szCs w:val="28"/>
          <w:lang w:eastAsia="ar-SA"/>
        </w:rPr>
        <w:t>ли высшей квалификационным  категориям</w:t>
      </w:r>
      <w:r w:rsidRPr="007D249F">
        <w:rPr>
          <w:rFonts w:ascii="Times New Roman" w:eastAsia="Times New Roman" w:hAnsi="Times New Roman" w:cs="Times New Roman"/>
          <w:color w:val="222222"/>
          <w:sz w:val="28"/>
          <w:szCs w:val="28"/>
          <w:lang w:eastAsia="ar-SA"/>
        </w:rPr>
        <w:t xml:space="preserve"> (Приложение № 5).</w:t>
      </w:r>
    </w:p>
    <w:p w:rsidR="006A7349" w:rsidRPr="007D249F" w:rsidRDefault="006A7349" w:rsidP="00A85CA1">
      <w:pPr>
        <w:pStyle w:val="a3"/>
        <w:numPr>
          <w:ilvl w:val="0"/>
          <w:numId w:val="10"/>
        </w:numPr>
        <w:suppressAutoHyphens/>
        <w:snapToGrid w:val="0"/>
        <w:spacing w:after="0" w:line="240" w:lineRule="auto"/>
        <w:ind w:left="0" w:firstLine="0"/>
        <w:jc w:val="both"/>
        <w:rPr>
          <w:rFonts w:ascii="Times New Roman" w:eastAsia="Times New Roman" w:hAnsi="Times New Roman" w:cs="Times New Roman"/>
          <w:b/>
          <w:sz w:val="28"/>
          <w:szCs w:val="28"/>
          <w:lang w:eastAsia="ar-SA"/>
        </w:rPr>
      </w:pPr>
      <w:r w:rsidRPr="007D249F">
        <w:rPr>
          <w:rFonts w:ascii="Times New Roman" w:eastAsia="Times New Roman" w:hAnsi="Times New Roman" w:cs="Times New Roman"/>
          <w:sz w:val="28"/>
          <w:szCs w:val="28"/>
          <w:lang w:eastAsia="ar-SA"/>
        </w:rPr>
        <w:t>Утвердить форму заявления – согласия гражданина (субъекта) на обработку своих персональных данных (Приложение № 6).</w:t>
      </w:r>
    </w:p>
    <w:p w:rsidR="006A7349" w:rsidRPr="007D249F" w:rsidRDefault="007D249F" w:rsidP="00A85CA1">
      <w:pPr>
        <w:pStyle w:val="a3"/>
        <w:numPr>
          <w:ilvl w:val="0"/>
          <w:numId w:val="10"/>
        </w:numPr>
        <w:suppressAutoHyphens/>
        <w:snapToGrid w:val="0"/>
        <w:spacing w:after="0" w:line="240" w:lineRule="auto"/>
        <w:ind w:left="0" w:firstLine="0"/>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 Утвердить форму аттестационных  листов</w:t>
      </w:r>
      <w:r w:rsidR="006A7349" w:rsidRPr="007D249F">
        <w:rPr>
          <w:rFonts w:ascii="Times New Roman" w:eastAsia="Times New Roman" w:hAnsi="Times New Roman" w:cs="Times New Roman"/>
          <w:sz w:val="28"/>
          <w:szCs w:val="28"/>
          <w:lang w:eastAsia="ar-SA"/>
        </w:rPr>
        <w:t xml:space="preserve"> (Приложение № 7).</w:t>
      </w:r>
    </w:p>
    <w:p w:rsidR="006A7349" w:rsidRPr="007D249F" w:rsidRDefault="006A7349" w:rsidP="00A85CA1">
      <w:pPr>
        <w:pStyle w:val="a3"/>
        <w:numPr>
          <w:ilvl w:val="0"/>
          <w:numId w:val="10"/>
        </w:numPr>
        <w:suppressAutoHyphens/>
        <w:snapToGrid w:val="0"/>
        <w:spacing w:after="0" w:line="240" w:lineRule="auto"/>
        <w:ind w:left="0" w:firstLine="0"/>
        <w:jc w:val="both"/>
        <w:rPr>
          <w:rFonts w:ascii="Times New Roman" w:eastAsia="Times New Roman" w:hAnsi="Times New Roman" w:cs="Times New Roman"/>
          <w:b/>
          <w:sz w:val="28"/>
          <w:szCs w:val="28"/>
          <w:lang w:eastAsia="ar-SA"/>
        </w:rPr>
      </w:pPr>
      <w:r w:rsidRPr="007D249F">
        <w:rPr>
          <w:rFonts w:ascii="Times New Roman" w:eastAsia="Times New Roman" w:hAnsi="Times New Roman" w:cs="Times New Roman"/>
          <w:sz w:val="28"/>
          <w:szCs w:val="28"/>
          <w:lang w:eastAsia="ar-SA"/>
        </w:rPr>
        <w:t>Утвердить требования</w:t>
      </w:r>
      <w:r w:rsidR="007D249F" w:rsidRPr="007D249F">
        <w:rPr>
          <w:rFonts w:ascii="Times New Roman" w:eastAsia="Times New Roman" w:hAnsi="Times New Roman" w:cs="Times New Roman"/>
          <w:sz w:val="28"/>
          <w:szCs w:val="28"/>
          <w:lang w:eastAsia="ar-SA"/>
        </w:rPr>
        <w:t xml:space="preserve"> к</w:t>
      </w:r>
      <w:r w:rsidR="007D249F" w:rsidRPr="007D249F">
        <w:rPr>
          <w:rFonts w:ascii="Times New Roman" w:eastAsia="Times New Roman" w:hAnsi="Times New Roman" w:cs="Times New Roman"/>
          <w:color w:val="222222"/>
          <w:sz w:val="28"/>
          <w:szCs w:val="28"/>
          <w:lang w:eastAsia="ar-SA"/>
        </w:rPr>
        <w:t>первой и высшей квалификационным</w:t>
      </w:r>
      <w:r w:rsidRPr="007D249F">
        <w:rPr>
          <w:rFonts w:ascii="Times New Roman" w:eastAsia="Times New Roman" w:hAnsi="Times New Roman" w:cs="Times New Roman"/>
          <w:color w:val="222222"/>
          <w:sz w:val="28"/>
          <w:szCs w:val="28"/>
          <w:lang w:eastAsia="ar-SA"/>
        </w:rPr>
        <w:t xml:space="preserve"> категори</w:t>
      </w:r>
      <w:r w:rsidR="007D249F" w:rsidRPr="007D249F">
        <w:rPr>
          <w:rFonts w:ascii="Times New Roman" w:eastAsia="Times New Roman" w:hAnsi="Times New Roman" w:cs="Times New Roman"/>
          <w:color w:val="222222"/>
          <w:sz w:val="28"/>
          <w:szCs w:val="28"/>
          <w:lang w:eastAsia="ar-SA"/>
        </w:rPr>
        <w:t xml:space="preserve">ям руководителей муниципальных образовательных учреждений </w:t>
      </w:r>
      <w:r w:rsidRPr="007D249F">
        <w:rPr>
          <w:rFonts w:ascii="Times New Roman" w:eastAsia="Times New Roman" w:hAnsi="Times New Roman" w:cs="Times New Roman"/>
          <w:sz w:val="28"/>
          <w:szCs w:val="28"/>
          <w:lang w:eastAsia="ar-SA"/>
        </w:rPr>
        <w:t xml:space="preserve"> (Приложение 8).</w:t>
      </w:r>
    </w:p>
    <w:p w:rsidR="006A7349" w:rsidRPr="007D249F" w:rsidRDefault="006A7349" w:rsidP="00A85CA1">
      <w:pPr>
        <w:pStyle w:val="a3"/>
        <w:numPr>
          <w:ilvl w:val="0"/>
          <w:numId w:val="10"/>
        </w:numPr>
        <w:suppressAutoHyphens/>
        <w:snapToGrid w:val="0"/>
        <w:spacing w:after="0" w:line="240" w:lineRule="auto"/>
        <w:ind w:left="0" w:firstLine="0"/>
        <w:jc w:val="both"/>
        <w:rPr>
          <w:rFonts w:ascii="Times New Roman" w:eastAsia="Times New Roman" w:hAnsi="Times New Roman" w:cs="Times New Roman"/>
          <w:b/>
          <w:sz w:val="28"/>
          <w:szCs w:val="28"/>
          <w:lang w:eastAsia="ar-SA"/>
        </w:rPr>
      </w:pPr>
      <w:r w:rsidRPr="007D249F">
        <w:rPr>
          <w:rFonts w:ascii="Times New Roman" w:eastAsia="Times New Roman" w:hAnsi="Times New Roman" w:cs="Times New Roman"/>
          <w:sz w:val="28"/>
          <w:szCs w:val="28"/>
          <w:lang w:eastAsia="ar-SA"/>
        </w:rPr>
        <w:t>Утвердить формыпортфолио</w:t>
      </w:r>
      <w:r w:rsidR="007D249F" w:rsidRPr="007D249F">
        <w:rPr>
          <w:rFonts w:ascii="Times New Roman" w:eastAsia="Times New Roman" w:hAnsi="Times New Roman" w:cs="Times New Roman"/>
          <w:sz w:val="28"/>
          <w:szCs w:val="28"/>
          <w:lang w:eastAsia="ar-SA"/>
        </w:rPr>
        <w:t xml:space="preserve"> руководящих работников муниципальных </w:t>
      </w:r>
      <w:r w:rsidRPr="007D249F">
        <w:rPr>
          <w:rFonts w:ascii="Times New Roman" w:eastAsia="Times New Roman" w:hAnsi="Times New Roman" w:cs="Times New Roman"/>
          <w:sz w:val="28"/>
          <w:szCs w:val="28"/>
          <w:lang w:eastAsia="ar-SA"/>
        </w:rPr>
        <w:t xml:space="preserve"> образовательных  учреждений (Приложение № 9).</w:t>
      </w:r>
    </w:p>
    <w:p w:rsidR="006A7349" w:rsidRDefault="006A7349" w:rsidP="00A85CA1">
      <w:pPr>
        <w:pStyle w:val="a3"/>
        <w:numPr>
          <w:ilvl w:val="0"/>
          <w:numId w:val="10"/>
        </w:numPr>
        <w:suppressAutoHyphens/>
        <w:snapToGrid w:val="0"/>
        <w:spacing w:after="0" w:line="240" w:lineRule="auto"/>
        <w:ind w:left="0" w:firstLine="0"/>
        <w:jc w:val="both"/>
        <w:rPr>
          <w:rFonts w:ascii="Times New Roman" w:eastAsia="Times New Roman" w:hAnsi="Times New Roman" w:cs="Times New Roman"/>
          <w:sz w:val="28"/>
          <w:szCs w:val="28"/>
          <w:lang w:eastAsia="ar-SA"/>
        </w:rPr>
      </w:pPr>
      <w:r w:rsidRPr="001808DB">
        <w:rPr>
          <w:rFonts w:ascii="Times New Roman" w:eastAsia="Times New Roman" w:hAnsi="Times New Roman" w:cs="Times New Roman"/>
          <w:sz w:val="28"/>
          <w:szCs w:val="28"/>
          <w:lang w:eastAsia="ar-SA"/>
        </w:rPr>
        <w:t xml:space="preserve">Контроль </w:t>
      </w:r>
      <w:r w:rsidR="007D3304">
        <w:rPr>
          <w:rFonts w:ascii="Times New Roman" w:eastAsia="Times New Roman" w:hAnsi="Times New Roman" w:cs="Times New Roman"/>
          <w:sz w:val="28"/>
          <w:szCs w:val="28"/>
          <w:lang w:eastAsia="ar-SA"/>
        </w:rPr>
        <w:t>исполнения приказа  оставляю за собой.</w:t>
      </w:r>
    </w:p>
    <w:p w:rsidR="001808DB" w:rsidRPr="001808DB" w:rsidRDefault="001808DB" w:rsidP="001808DB">
      <w:pPr>
        <w:pStyle w:val="a3"/>
        <w:suppressAutoHyphens/>
        <w:snapToGrid w:val="0"/>
        <w:spacing w:after="0" w:line="240" w:lineRule="auto"/>
        <w:ind w:left="1418"/>
        <w:jc w:val="both"/>
        <w:rPr>
          <w:rFonts w:ascii="Times New Roman" w:eastAsia="Times New Roman" w:hAnsi="Times New Roman" w:cs="Times New Roman"/>
          <w:sz w:val="28"/>
          <w:szCs w:val="28"/>
          <w:lang w:eastAsia="ar-SA"/>
        </w:rPr>
      </w:pPr>
    </w:p>
    <w:p w:rsidR="006A7349" w:rsidRPr="006A7349" w:rsidRDefault="006A7349" w:rsidP="00A85CA1">
      <w:pPr>
        <w:suppressAutoHyphens/>
        <w:snapToGrid w:val="0"/>
        <w:spacing w:after="0" w:line="240" w:lineRule="auto"/>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Начальник управления образования</w:t>
      </w:r>
    </w:p>
    <w:p w:rsidR="006A7349" w:rsidRPr="006A7349" w:rsidRDefault="006A7349" w:rsidP="00A85CA1">
      <w:pPr>
        <w:suppressAutoHyphens/>
        <w:snapToGrid w:val="0"/>
        <w:spacing w:after="0" w:line="240" w:lineRule="auto"/>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 xml:space="preserve">Брянской городской администрации                               </w:t>
      </w:r>
      <w:r w:rsidR="00E63F0C">
        <w:rPr>
          <w:rFonts w:ascii="Times New Roman" w:eastAsia="Times New Roman" w:hAnsi="Times New Roman" w:cs="Times New Roman"/>
          <w:sz w:val="28"/>
          <w:szCs w:val="28"/>
          <w:lang w:eastAsia="ar-SA"/>
        </w:rPr>
        <w:t>А.М. Кравченко</w:t>
      </w:r>
    </w:p>
    <w:p w:rsidR="006A7349" w:rsidRPr="006A7349" w:rsidRDefault="006A7349" w:rsidP="006A7349">
      <w:pPr>
        <w:shd w:val="clear" w:color="auto" w:fill="FFFFFF"/>
        <w:suppressAutoHyphens/>
        <w:snapToGrid w:val="0"/>
        <w:spacing w:after="0" w:line="240" w:lineRule="auto"/>
        <w:ind w:left="851" w:firstLine="567"/>
        <w:jc w:val="both"/>
        <w:rPr>
          <w:rFonts w:ascii="Times New Roman" w:eastAsia="Times New Roman" w:hAnsi="Times New Roman" w:cs="Times New Roman"/>
          <w:sz w:val="24"/>
          <w:szCs w:val="24"/>
          <w:shd w:val="clear" w:color="auto" w:fill="FFFFFF"/>
          <w:lang w:eastAsia="ar-SA"/>
        </w:rPr>
      </w:pPr>
    </w:p>
    <w:p w:rsidR="00A85CA1" w:rsidRDefault="00A85CA1" w:rsidP="001808DB">
      <w:pPr>
        <w:shd w:val="clear" w:color="auto" w:fill="FFFFFF"/>
        <w:suppressAutoHyphens/>
        <w:snapToGrid w:val="0"/>
        <w:spacing w:after="0" w:line="240" w:lineRule="auto"/>
        <w:ind w:left="851" w:firstLine="567"/>
        <w:jc w:val="both"/>
        <w:rPr>
          <w:rFonts w:ascii="Times New Roman" w:eastAsia="Times New Roman" w:hAnsi="Times New Roman" w:cs="Times New Roman"/>
          <w:sz w:val="24"/>
          <w:szCs w:val="24"/>
          <w:shd w:val="clear" w:color="auto" w:fill="FFFFFF"/>
          <w:lang w:eastAsia="ar-SA"/>
        </w:rPr>
      </w:pPr>
    </w:p>
    <w:p w:rsidR="006A7349" w:rsidRDefault="006A7349" w:rsidP="00A85CA1">
      <w:pPr>
        <w:shd w:val="clear" w:color="auto" w:fill="FFFFFF"/>
        <w:suppressAutoHyphens/>
        <w:snapToGrid w:val="0"/>
        <w:spacing w:after="0" w:line="240" w:lineRule="auto"/>
        <w:ind w:left="851" w:firstLine="567"/>
        <w:jc w:val="both"/>
        <w:rPr>
          <w:rFonts w:ascii="Times New Roman" w:eastAsia="Times New Roman" w:hAnsi="Times New Roman" w:cs="Times New Roman"/>
          <w:sz w:val="24"/>
          <w:szCs w:val="24"/>
          <w:shd w:val="clear" w:color="auto" w:fill="FFFFFF"/>
          <w:lang w:eastAsia="ar-SA"/>
        </w:rPr>
      </w:pPr>
      <w:r w:rsidRPr="006A7349">
        <w:rPr>
          <w:rFonts w:ascii="Times New Roman" w:eastAsia="Times New Roman" w:hAnsi="Times New Roman" w:cs="Times New Roman"/>
          <w:sz w:val="24"/>
          <w:szCs w:val="24"/>
          <w:shd w:val="clear" w:color="auto" w:fill="FFFFFF"/>
          <w:lang w:eastAsia="ar-SA"/>
        </w:rPr>
        <w:t xml:space="preserve">Исп.: </w:t>
      </w:r>
      <w:r w:rsidR="0010731C">
        <w:rPr>
          <w:rFonts w:ascii="Times New Roman" w:eastAsia="Times New Roman" w:hAnsi="Times New Roman" w:cs="Times New Roman"/>
          <w:sz w:val="24"/>
          <w:szCs w:val="24"/>
          <w:shd w:val="clear" w:color="auto" w:fill="FFFFFF"/>
          <w:lang w:eastAsia="ar-SA"/>
        </w:rPr>
        <w:t>И.А.Азарченкова</w:t>
      </w:r>
    </w:p>
    <w:p w:rsidR="001808DB" w:rsidRDefault="001808DB" w:rsidP="001808DB">
      <w:pPr>
        <w:shd w:val="clear" w:color="auto" w:fill="FFFFFF"/>
        <w:suppressAutoHyphens/>
        <w:snapToGrid w:val="0"/>
        <w:spacing w:after="0" w:line="240" w:lineRule="auto"/>
        <w:ind w:left="851" w:firstLine="567"/>
        <w:jc w:val="both"/>
        <w:rPr>
          <w:rFonts w:ascii="Times New Roman" w:eastAsia="Times New Roman" w:hAnsi="Times New Roman" w:cs="Times New Roman"/>
          <w:sz w:val="24"/>
          <w:szCs w:val="24"/>
          <w:shd w:val="clear" w:color="auto" w:fill="FFFFFF"/>
          <w:lang w:eastAsia="ar-SA"/>
        </w:rPr>
      </w:pPr>
    </w:p>
    <w:p w:rsidR="001808DB" w:rsidRDefault="001808DB" w:rsidP="001808DB">
      <w:pPr>
        <w:shd w:val="clear" w:color="auto" w:fill="FFFFFF"/>
        <w:suppressAutoHyphens/>
        <w:snapToGrid w:val="0"/>
        <w:spacing w:after="0" w:line="240" w:lineRule="auto"/>
        <w:ind w:left="851" w:firstLine="567"/>
        <w:jc w:val="both"/>
        <w:rPr>
          <w:rFonts w:ascii="Times New Roman" w:eastAsia="Times New Roman" w:hAnsi="Times New Roman" w:cs="Times New Roman"/>
          <w:sz w:val="24"/>
          <w:szCs w:val="24"/>
          <w:shd w:val="clear" w:color="auto" w:fill="FFFFFF"/>
          <w:lang w:eastAsia="ar-SA"/>
        </w:rPr>
      </w:pPr>
    </w:p>
    <w:p w:rsidR="001808DB" w:rsidRDefault="001808DB" w:rsidP="001808DB">
      <w:pPr>
        <w:shd w:val="clear" w:color="auto" w:fill="FFFFFF"/>
        <w:suppressAutoHyphens/>
        <w:snapToGrid w:val="0"/>
        <w:spacing w:after="0" w:line="240" w:lineRule="auto"/>
        <w:ind w:left="851" w:firstLine="567"/>
        <w:jc w:val="both"/>
        <w:rPr>
          <w:rFonts w:ascii="Times New Roman" w:eastAsia="Times New Roman" w:hAnsi="Times New Roman" w:cs="Times New Roman"/>
          <w:sz w:val="24"/>
          <w:szCs w:val="24"/>
          <w:shd w:val="clear" w:color="auto" w:fill="FFFFFF"/>
          <w:lang w:eastAsia="ar-SA"/>
        </w:rPr>
      </w:pPr>
    </w:p>
    <w:p w:rsidR="001808DB" w:rsidRPr="006A7349" w:rsidRDefault="001808DB" w:rsidP="001808DB">
      <w:pPr>
        <w:shd w:val="clear" w:color="auto" w:fill="FFFFFF"/>
        <w:suppressAutoHyphens/>
        <w:snapToGrid w:val="0"/>
        <w:spacing w:after="0" w:line="240" w:lineRule="auto"/>
        <w:ind w:left="851" w:firstLine="567"/>
        <w:jc w:val="both"/>
        <w:rPr>
          <w:rFonts w:ascii="Times New Roman" w:eastAsia="Times New Roman" w:hAnsi="Times New Roman" w:cs="Times New Roman"/>
          <w:b/>
          <w:sz w:val="24"/>
          <w:szCs w:val="24"/>
          <w:lang w:eastAsia="ar-SA"/>
        </w:rPr>
      </w:pP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b/>
          <w:sz w:val="28"/>
          <w:szCs w:val="28"/>
          <w:lang w:eastAsia="ar-SA"/>
        </w:rPr>
      </w:pPr>
    </w:p>
    <w:tbl>
      <w:tblPr>
        <w:tblW w:w="0" w:type="auto"/>
        <w:tblLayout w:type="fixed"/>
        <w:tblLook w:val="0000"/>
      </w:tblPr>
      <w:tblGrid>
        <w:gridCol w:w="5920"/>
        <w:gridCol w:w="4826"/>
      </w:tblGrid>
      <w:tr w:rsidR="006A7349" w:rsidRPr="006A7349" w:rsidTr="005E7950">
        <w:trPr>
          <w:trHeight w:val="1260"/>
        </w:trPr>
        <w:tc>
          <w:tcPr>
            <w:tcW w:w="5920" w:type="dxa"/>
            <w:shd w:val="clear" w:color="auto" w:fill="auto"/>
            <w:vAlign w:val="center"/>
          </w:tcPr>
          <w:p w:rsidR="006A7349" w:rsidRPr="006A7349" w:rsidRDefault="006A7349" w:rsidP="006A7349">
            <w:pPr>
              <w:shd w:val="clear" w:color="auto" w:fill="FFFFFF"/>
              <w:suppressAutoHyphens/>
              <w:snapToGrid w:val="0"/>
              <w:spacing w:after="0" w:line="240" w:lineRule="auto"/>
              <w:ind w:left="851" w:firstLine="567"/>
              <w:jc w:val="both"/>
              <w:rPr>
                <w:rFonts w:ascii="Times New Roman" w:eastAsia="Times New Roman" w:hAnsi="Times New Roman" w:cs="Times New Roman"/>
                <w:sz w:val="28"/>
                <w:szCs w:val="28"/>
                <w:shd w:val="clear" w:color="auto" w:fill="FFFFFF"/>
                <w:lang w:eastAsia="ar-SA"/>
              </w:rPr>
            </w:pPr>
          </w:p>
          <w:p w:rsidR="006A7349" w:rsidRPr="006A7349" w:rsidRDefault="006A7349" w:rsidP="006A7349">
            <w:pPr>
              <w:shd w:val="clear" w:color="auto" w:fill="FFFFFF"/>
              <w:suppressAutoHyphens/>
              <w:snapToGrid w:val="0"/>
              <w:spacing w:after="0" w:line="240" w:lineRule="auto"/>
              <w:ind w:left="851" w:firstLine="567"/>
              <w:jc w:val="both"/>
              <w:rPr>
                <w:rFonts w:ascii="Times New Roman" w:eastAsia="Times New Roman" w:hAnsi="Times New Roman" w:cs="Times New Roman"/>
                <w:sz w:val="28"/>
                <w:szCs w:val="28"/>
                <w:shd w:val="clear" w:color="auto" w:fill="FFFFFF"/>
                <w:lang w:eastAsia="ar-SA"/>
              </w:rPr>
            </w:pP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ab/>
            </w:r>
            <w:r w:rsidRPr="006A7349">
              <w:rPr>
                <w:rFonts w:ascii="Times New Roman" w:eastAsia="Times New Roman" w:hAnsi="Times New Roman" w:cs="Times New Roman"/>
                <w:sz w:val="28"/>
                <w:szCs w:val="28"/>
                <w:lang w:eastAsia="ar-SA"/>
              </w:rPr>
              <w:tab/>
            </w:r>
            <w:r w:rsidRPr="006A7349">
              <w:rPr>
                <w:rFonts w:ascii="Times New Roman" w:eastAsia="Times New Roman" w:hAnsi="Times New Roman" w:cs="Times New Roman"/>
                <w:sz w:val="28"/>
                <w:szCs w:val="28"/>
                <w:lang w:eastAsia="ar-SA"/>
              </w:rPr>
              <w:tab/>
            </w:r>
            <w:r w:rsidRPr="006A7349">
              <w:rPr>
                <w:rFonts w:ascii="Times New Roman" w:eastAsia="Times New Roman" w:hAnsi="Times New Roman" w:cs="Times New Roman"/>
                <w:sz w:val="28"/>
                <w:szCs w:val="28"/>
                <w:lang w:eastAsia="ar-SA"/>
              </w:rPr>
              <w:tab/>
            </w:r>
          </w:p>
        </w:tc>
        <w:tc>
          <w:tcPr>
            <w:tcW w:w="4826" w:type="dxa"/>
            <w:shd w:val="clear" w:color="auto" w:fill="auto"/>
          </w:tcPr>
          <w:p w:rsidR="006A7349" w:rsidRPr="006A7349" w:rsidRDefault="006A7349" w:rsidP="006A7349">
            <w:pPr>
              <w:suppressAutoHyphens/>
              <w:snapToGrid w:val="0"/>
              <w:spacing w:after="0" w:line="240" w:lineRule="auto"/>
              <w:ind w:left="851" w:firstLine="567"/>
              <w:rPr>
                <w:rFonts w:ascii="Times New Roman" w:eastAsia="Times New Roman" w:hAnsi="Times New Roman" w:cs="Times New Roman"/>
                <w:sz w:val="28"/>
                <w:szCs w:val="28"/>
                <w:lang w:eastAsia="ar-SA"/>
              </w:rPr>
            </w:pPr>
          </w:p>
          <w:p w:rsidR="006A7349" w:rsidRPr="006A7349" w:rsidRDefault="006A7349" w:rsidP="006A7349">
            <w:pPr>
              <w:suppressAutoHyphens/>
              <w:snapToGrid w:val="0"/>
              <w:spacing w:after="0" w:line="240" w:lineRule="auto"/>
              <w:ind w:left="851" w:firstLine="567"/>
              <w:rPr>
                <w:rFonts w:ascii="Times New Roman" w:eastAsia="Times New Roman" w:hAnsi="Times New Roman" w:cs="Times New Roman"/>
                <w:sz w:val="28"/>
                <w:szCs w:val="28"/>
                <w:lang w:eastAsia="ar-SA"/>
              </w:rPr>
            </w:pPr>
          </w:p>
          <w:p w:rsidR="006A7349" w:rsidRPr="006A7349" w:rsidRDefault="006A7349" w:rsidP="006A7349">
            <w:pPr>
              <w:suppressAutoHyphens/>
              <w:snapToGrid w:val="0"/>
              <w:spacing w:after="0" w:line="240" w:lineRule="auto"/>
              <w:ind w:left="851" w:firstLine="567"/>
              <w:rPr>
                <w:rFonts w:ascii="Times New Roman" w:eastAsia="Times New Roman" w:hAnsi="Times New Roman" w:cs="Times New Roman"/>
                <w:sz w:val="28"/>
                <w:szCs w:val="28"/>
                <w:lang w:eastAsia="ar-SA"/>
              </w:rPr>
            </w:pPr>
          </w:p>
        </w:tc>
      </w:tr>
    </w:tbl>
    <w:p w:rsidR="006A7349" w:rsidRPr="00106625" w:rsidRDefault="006A7349" w:rsidP="00106625">
      <w:pPr>
        <w:suppressAutoHyphens/>
        <w:snapToGrid w:val="0"/>
        <w:spacing w:after="0" w:line="240" w:lineRule="auto"/>
        <w:rPr>
          <w:rFonts w:ascii="Times New Roman" w:eastAsia="Times New Roman" w:hAnsi="Times New Roman" w:cs="Times New Roman"/>
          <w:sz w:val="28"/>
          <w:szCs w:val="28"/>
          <w:lang w:eastAsia="ar-SA"/>
        </w:rPr>
      </w:pPr>
    </w:p>
    <w:p w:rsidR="006A7349" w:rsidRDefault="006A7349" w:rsidP="006A7349">
      <w:pPr>
        <w:suppressAutoHyphens/>
        <w:autoSpaceDE w:val="0"/>
        <w:spacing w:after="0" w:line="240" w:lineRule="auto"/>
        <w:ind w:left="851" w:firstLine="567"/>
        <w:rPr>
          <w:rFonts w:ascii="Times New Roman" w:eastAsia="Arial" w:hAnsi="Times New Roman" w:cs="Times New Roman"/>
          <w:b/>
          <w:bCs/>
          <w:sz w:val="28"/>
          <w:szCs w:val="28"/>
          <w:lang w:eastAsia="ar-SA"/>
        </w:rPr>
      </w:pPr>
    </w:p>
    <w:p w:rsidR="00B30C4A" w:rsidRDefault="00B30C4A" w:rsidP="006A7349">
      <w:pPr>
        <w:suppressAutoHyphens/>
        <w:autoSpaceDE w:val="0"/>
        <w:spacing w:after="0" w:line="240" w:lineRule="auto"/>
        <w:ind w:left="851" w:firstLine="567"/>
        <w:rPr>
          <w:rFonts w:ascii="Times New Roman" w:eastAsia="Arial" w:hAnsi="Times New Roman" w:cs="Times New Roman"/>
          <w:b/>
          <w:bCs/>
          <w:sz w:val="28"/>
          <w:szCs w:val="28"/>
          <w:lang w:eastAsia="ar-SA"/>
        </w:rPr>
      </w:pPr>
    </w:p>
    <w:p w:rsidR="00B30C4A" w:rsidRDefault="00B30C4A" w:rsidP="00843759">
      <w:pPr>
        <w:suppressAutoHyphens/>
        <w:autoSpaceDE w:val="0"/>
        <w:spacing w:after="0" w:line="240" w:lineRule="auto"/>
        <w:rPr>
          <w:rFonts w:ascii="Times New Roman" w:eastAsia="Arial" w:hAnsi="Times New Roman" w:cs="Times New Roman"/>
          <w:b/>
          <w:bCs/>
          <w:sz w:val="28"/>
          <w:szCs w:val="28"/>
          <w:lang w:eastAsia="ar-SA"/>
        </w:rPr>
      </w:pPr>
    </w:p>
    <w:p w:rsidR="00B30C4A" w:rsidRDefault="00B30C4A" w:rsidP="006A7349">
      <w:pPr>
        <w:suppressAutoHyphens/>
        <w:autoSpaceDE w:val="0"/>
        <w:spacing w:after="0" w:line="240" w:lineRule="auto"/>
        <w:ind w:left="851" w:firstLine="567"/>
        <w:rPr>
          <w:rFonts w:ascii="Times New Roman" w:eastAsia="Arial" w:hAnsi="Times New Roman" w:cs="Times New Roman"/>
          <w:b/>
          <w:bCs/>
          <w:sz w:val="28"/>
          <w:szCs w:val="28"/>
          <w:lang w:eastAsia="ar-SA"/>
        </w:rPr>
      </w:pPr>
    </w:p>
    <w:p w:rsidR="006A7349" w:rsidRPr="006A7349" w:rsidRDefault="006A7349" w:rsidP="006A7349">
      <w:pPr>
        <w:suppressAutoHyphens/>
        <w:autoSpaceDE w:val="0"/>
        <w:spacing w:after="0" w:line="240" w:lineRule="auto"/>
        <w:ind w:left="851" w:firstLine="567"/>
        <w:rPr>
          <w:rFonts w:ascii="Times New Roman" w:eastAsia="Arial" w:hAnsi="Times New Roman" w:cs="Times New Roman"/>
          <w:b/>
          <w:bCs/>
          <w:sz w:val="28"/>
          <w:szCs w:val="28"/>
          <w:lang w:eastAsia="ar-SA"/>
        </w:rPr>
      </w:pPr>
    </w:p>
    <w:p w:rsidR="0057223E" w:rsidRPr="0057223E" w:rsidRDefault="0057223E" w:rsidP="0057223E">
      <w:pPr>
        <w:tabs>
          <w:tab w:val="left" w:pos="5387"/>
        </w:tabs>
        <w:suppressAutoHyphens/>
        <w:autoSpaceDE w:val="0"/>
        <w:spacing w:after="0" w:line="240" w:lineRule="auto"/>
        <w:rPr>
          <w:rFonts w:ascii="Times New Roman" w:eastAsia="Arial" w:hAnsi="Times New Roman" w:cs="Times New Roman"/>
          <w:b/>
          <w:bCs/>
          <w:sz w:val="28"/>
          <w:szCs w:val="28"/>
          <w:lang w:eastAsia="ar-SA"/>
        </w:rPr>
      </w:pPr>
      <w:r>
        <w:rPr>
          <w:rFonts w:ascii="Times New Roman" w:eastAsia="Arial" w:hAnsi="Times New Roman" w:cs="Times New Roman"/>
          <w:b/>
          <w:bCs/>
          <w:sz w:val="24"/>
          <w:szCs w:val="24"/>
          <w:lang w:eastAsia="ar-SA"/>
        </w:rPr>
        <w:lastRenderedPageBreak/>
        <w:t>Приложение № 1</w:t>
      </w:r>
    </w:p>
    <w:p w:rsidR="0057223E" w:rsidRPr="006A7349" w:rsidRDefault="0057223E" w:rsidP="0057223E">
      <w:pPr>
        <w:tabs>
          <w:tab w:val="left" w:pos="5387"/>
        </w:tabs>
        <w:suppressAutoHyphens/>
        <w:autoSpaceDE w:val="0"/>
        <w:spacing w:after="0" w:line="240" w:lineRule="auto"/>
        <w:rPr>
          <w:rFonts w:ascii="Times New Roman" w:eastAsia="Arial" w:hAnsi="Times New Roman" w:cs="Times New Roman"/>
          <w:b/>
          <w:bCs/>
          <w:sz w:val="24"/>
          <w:szCs w:val="24"/>
          <w:lang w:eastAsia="ar-SA"/>
        </w:rPr>
      </w:pPr>
      <w:r w:rsidRPr="006A7349">
        <w:rPr>
          <w:rFonts w:ascii="Times New Roman" w:eastAsia="Arial" w:hAnsi="Times New Roman" w:cs="Times New Roman"/>
          <w:b/>
          <w:bCs/>
          <w:sz w:val="24"/>
          <w:szCs w:val="24"/>
          <w:lang w:eastAsia="ar-SA"/>
        </w:rPr>
        <w:t>к приказу управления образования</w:t>
      </w:r>
    </w:p>
    <w:p w:rsidR="0057223E" w:rsidRPr="006A7349" w:rsidRDefault="0057223E" w:rsidP="0057223E">
      <w:pPr>
        <w:tabs>
          <w:tab w:val="left" w:pos="5387"/>
        </w:tabs>
        <w:suppressAutoHyphens/>
        <w:autoSpaceDE w:val="0"/>
        <w:spacing w:after="0" w:line="240" w:lineRule="auto"/>
        <w:ind w:left="5664"/>
        <w:rPr>
          <w:rFonts w:ascii="Times New Roman" w:eastAsia="Arial" w:hAnsi="Times New Roman" w:cs="Times New Roman"/>
          <w:b/>
          <w:bCs/>
          <w:sz w:val="24"/>
          <w:szCs w:val="24"/>
          <w:lang w:eastAsia="ar-SA"/>
        </w:rPr>
      </w:pPr>
      <w:r w:rsidRPr="006A7349">
        <w:rPr>
          <w:rFonts w:ascii="Times New Roman" w:eastAsia="Arial" w:hAnsi="Times New Roman" w:cs="Times New Roman"/>
          <w:b/>
          <w:bCs/>
          <w:sz w:val="24"/>
          <w:szCs w:val="24"/>
          <w:lang w:eastAsia="ar-SA"/>
        </w:rPr>
        <w:t xml:space="preserve">Брянской городской администрации </w:t>
      </w:r>
    </w:p>
    <w:p w:rsidR="0057223E" w:rsidRPr="00F524A0" w:rsidRDefault="0057223E" w:rsidP="0057223E">
      <w:pPr>
        <w:tabs>
          <w:tab w:val="left" w:pos="5387"/>
        </w:tabs>
        <w:suppressAutoHyphens/>
        <w:autoSpaceDE w:val="0"/>
        <w:spacing w:after="0" w:line="240" w:lineRule="auto"/>
        <w:ind w:left="5664"/>
        <w:rPr>
          <w:rFonts w:ascii="Times New Roman" w:eastAsia="Arial" w:hAnsi="Times New Roman" w:cs="Times New Roman"/>
          <w:b/>
          <w:bCs/>
          <w:sz w:val="24"/>
          <w:szCs w:val="24"/>
          <w:u w:val="single"/>
          <w:lang w:eastAsia="ar-SA"/>
        </w:rPr>
      </w:pPr>
      <w:r>
        <w:rPr>
          <w:rFonts w:ascii="Times New Roman" w:eastAsia="Arial" w:hAnsi="Times New Roman" w:cs="Times New Roman"/>
          <w:b/>
          <w:bCs/>
          <w:sz w:val="24"/>
          <w:szCs w:val="24"/>
          <w:lang w:eastAsia="ar-SA"/>
        </w:rPr>
        <w:t xml:space="preserve">от </w:t>
      </w:r>
      <w:r w:rsidR="00F524A0" w:rsidRPr="00F524A0">
        <w:rPr>
          <w:rFonts w:ascii="Times New Roman" w:eastAsia="Arial" w:hAnsi="Times New Roman" w:cs="Times New Roman"/>
          <w:b/>
          <w:bCs/>
          <w:sz w:val="24"/>
          <w:szCs w:val="24"/>
          <w:u w:val="single"/>
          <w:lang w:eastAsia="ar-SA"/>
        </w:rPr>
        <w:t>07 сентября  2016</w:t>
      </w:r>
      <w:r w:rsidRPr="00F524A0">
        <w:rPr>
          <w:rFonts w:ascii="Times New Roman" w:eastAsia="Arial" w:hAnsi="Times New Roman" w:cs="Times New Roman"/>
          <w:b/>
          <w:bCs/>
          <w:sz w:val="24"/>
          <w:szCs w:val="24"/>
          <w:u w:val="single"/>
          <w:lang w:eastAsia="ar-SA"/>
        </w:rPr>
        <w:t>г</w:t>
      </w:r>
      <w:r>
        <w:rPr>
          <w:rFonts w:ascii="Times New Roman" w:eastAsia="Arial" w:hAnsi="Times New Roman" w:cs="Times New Roman"/>
          <w:b/>
          <w:bCs/>
          <w:sz w:val="24"/>
          <w:szCs w:val="24"/>
          <w:lang w:eastAsia="ar-SA"/>
        </w:rPr>
        <w:t>.</w:t>
      </w:r>
      <w:r w:rsidRPr="006A7349">
        <w:rPr>
          <w:rFonts w:ascii="Times New Roman" w:eastAsia="Arial" w:hAnsi="Times New Roman" w:cs="Times New Roman"/>
          <w:b/>
          <w:bCs/>
          <w:sz w:val="24"/>
          <w:szCs w:val="24"/>
          <w:lang w:eastAsia="ar-SA"/>
        </w:rPr>
        <w:t xml:space="preserve">   № </w:t>
      </w:r>
      <w:r w:rsidR="00F524A0" w:rsidRPr="00F524A0">
        <w:rPr>
          <w:rFonts w:ascii="Times New Roman" w:eastAsia="Arial" w:hAnsi="Times New Roman" w:cs="Times New Roman"/>
          <w:b/>
          <w:bCs/>
          <w:sz w:val="24"/>
          <w:szCs w:val="24"/>
          <w:u w:val="single"/>
          <w:lang w:eastAsia="ar-SA"/>
        </w:rPr>
        <w:t>286</w:t>
      </w:r>
    </w:p>
    <w:p w:rsidR="006945E4" w:rsidRDefault="006945E4" w:rsidP="006A7349">
      <w:pPr>
        <w:suppressAutoHyphens/>
        <w:autoSpaceDE w:val="0"/>
        <w:spacing w:after="0" w:line="240" w:lineRule="auto"/>
        <w:ind w:left="851" w:firstLine="567"/>
        <w:rPr>
          <w:rFonts w:ascii="Times New Roman" w:eastAsia="Arial" w:hAnsi="Times New Roman" w:cs="Times New Roman"/>
          <w:b/>
          <w:bCs/>
          <w:sz w:val="28"/>
          <w:szCs w:val="28"/>
          <w:lang w:eastAsia="ar-SA"/>
        </w:rPr>
      </w:pPr>
    </w:p>
    <w:p w:rsidR="006A7349" w:rsidRPr="006A7349" w:rsidRDefault="006A7349" w:rsidP="006A7349">
      <w:pPr>
        <w:suppressAutoHyphens/>
        <w:autoSpaceDE w:val="0"/>
        <w:spacing w:after="0" w:line="240" w:lineRule="auto"/>
        <w:ind w:left="851" w:firstLine="567"/>
        <w:rPr>
          <w:rFonts w:ascii="Times New Roman" w:eastAsia="Arial" w:hAnsi="Times New Roman" w:cs="Times New Roman"/>
          <w:b/>
          <w:bCs/>
          <w:sz w:val="28"/>
          <w:szCs w:val="28"/>
          <w:lang w:eastAsia="ar-SA"/>
        </w:rPr>
      </w:pPr>
    </w:p>
    <w:p w:rsidR="006A7349" w:rsidRPr="006A7349" w:rsidRDefault="006A7349" w:rsidP="006A7349">
      <w:pPr>
        <w:suppressAutoHyphens/>
        <w:autoSpaceDE w:val="0"/>
        <w:spacing w:after="0" w:line="240" w:lineRule="auto"/>
        <w:ind w:left="851" w:firstLine="567"/>
        <w:jc w:val="center"/>
        <w:rPr>
          <w:rFonts w:ascii="Times New Roman" w:eastAsia="Arial" w:hAnsi="Times New Roman" w:cs="Times New Roman"/>
          <w:b/>
          <w:bCs/>
          <w:sz w:val="28"/>
          <w:szCs w:val="28"/>
          <w:lang w:eastAsia="ar-SA"/>
        </w:rPr>
      </w:pPr>
      <w:r w:rsidRPr="006A7349">
        <w:rPr>
          <w:rFonts w:ascii="Times New Roman" w:eastAsia="Arial" w:hAnsi="Times New Roman" w:cs="Times New Roman"/>
          <w:b/>
          <w:bCs/>
          <w:sz w:val="28"/>
          <w:szCs w:val="28"/>
          <w:lang w:eastAsia="ar-SA"/>
        </w:rPr>
        <w:t>ПОЛОЖЕНИЕ</w:t>
      </w:r>
    </w:p>
    <w:p w:rsidR="006A7349" w:rsidRPr="006A7349" w:rsidRDefault="006A7349" w:rsidP="006A7349">
      <w:pPr>
        <w:suppressAutoHyphens/>
        <w:autoSpaceDE w:val="0"/>
        <w:spacing w:after="0" w:line="240" w:lineRule="auto"/>
        <w:ind w:left="851" w:firstLine="567"/>
        <w:jc w:val="center"/>
        <w:rPr>
          <w:rFonts w:ascii="Times New Roman" w:eastAsia="Arial" w:hAnsi="Times New Roman" w:cs="Times New Roman"/>
          <w:b/>
          <w:bCs/>
          <w:sz w:val="28"/>
          <w:szCs w:val="28"/>
          <w:lang w:eastAsia="ar-SA"/>
        </w:rPr>
      </w:pPr>
      <w:r w:rsidRPr="006A7349">
        <w:rPr>
          <w:rFonts w:ascii="Times New Roman" w:eastAsia="Arial" w:hAnsi="Times New Roman" w:cs="Times New Roman"/>
          <w:b/>
          <w:bCs/>
          <w:sz w:val="28"/>
          <w:szCs w:val="28"/>
          <w:lang w:eastAsia="ar-SA"/>
        </w:rPr>
        <w:t xml:space="preserve">ОБ АТТЕСТАЦИОННОЙ КОМИССИИ УПРАВЛЕНИЯ ОБРАЗОВАНИЯ БРЯНСКОЙ ГОРОДСКОЙ АДМИНИСТРАЦИИ  </w:t>
      </w:r>
    </w:p>
    <w:p w:rsidR="006A7349" w:rsidRPr="006A7349" w:rsidRDefault="00843759" w:rsidP="006A7349">
      <w:pPr>
        <w:suppressAutoHyphens/>
        <w:autoSpaceDE w:val="0"/>
        <w:spacing w:after="0" w:line="240" w:lineRule="auto"/>
        <w:ind w:left="851" w:firstLine="567"/>
        <w:jc w:val="center"/>
        <w:rPr>
          <w:rFonts w:ascii="Times New Roman" w:eastAsia="Arial" w:hAnsi="Times New Roman" w:cs="Times New Roman"/>
          <w:b/>
          <w:bCs/>
          <w:sz w:val="28"/>
          <w:szCs w:val="28"/>
          <w:lang w:eastAsia="ar-SA"/>
        </w:rPr>
      </w:pPr>
      <w:r>
        <w:rPr>
          <w:rFonts w:ascii="Times New Roman" w:eastAsia="Arial" w:hAnsi="Times New Roman" w:cs="Times New Roman"/>
          <w:b/>
          <w:bCs/>
          <w:sz w:val="28"/>
          <w:szCs w:val="28"/>
          <w:lang w:eastAsia="ar-SA"/>
        </w:rPr>
        <w:t xml:space="preserve">И </w:t>
      </w:r>
      <w:proofErr w:type="gramStart"/>
      <w:r>
        <w:rPr>
          <w:rFonts w:ascii="Times New Roman" w:eastAsia="Arial" w:hAnsi="Times New Roman" w:cs="Times New Roman"/>
          <w:b/>
          <w:bCs/>
          <w:sz w:val="28"/>
          <w:szCs w:val="28"/>
          <w:lang w:eastAsia="ar-SA"/>
        </w:rPr>
        <w:t>РЕГЛАМЕНТЕ</w:t>
      </w:r>
      <w:proofErr w:type="gramEnd"/>
      <w:r>
        <w:rPr>
          <w:rFonts w:ascii="Times New Roman" w:eastAsia="Arial" w:hAnsi="Times New Roman" w:cs="Times New Roman"/>
          <w:b/>
          <w:bCs/>
          <w:sz w:val="28"/>
          <w:szCs w:val="28"/>
          <w:lang w:eastAsia="ar-SA"/>
        </w:rPr>
        <w:t xml:space="preserve"> ЕЁ</w:t>
      </w:r>
      <w:r w:rsidR="006A7349" w:rsidRPr="006A7349">
        <w:rPr>
          <w:rFonts w:ascii="Times New Roman" w:eastAsia="Arial" w:hAnsi="Times New Roman" w:cs="Times New Roman"/>
          <w:b/>
          <w:bCs/>
          <w:sz w:val="28"/>
          <w:szCs w:val="28"/>
          <w:lang w:eastAsia="ar-SA"/>
        </w:rPr>
        <w:t xml:space="preserve"> РАБОТЫ</w:t>
      </w:r>
    </w:p>
    <w:p w:rsidR="006A7349" w:rsidRPr="006A7349" w:rsidRDefault="006A7349" w:rsidP="006A7349">
      <w:pPr>
        <w:suppressAutoHyphens/>
        <w:autoSpaceDE w:val="0"/>
        <w:spacing w:after="0" w:line="240" w:lineRule="auto"/>
        <w:ind w:left="851" w:firstLine="567"/>
        <w:jc w:val="center"/>
        <w:rPr>
          <w:rFonts w:ascii="Times New Roman" w:eastAsia="Arial" w:hAnsi="Times New Roman" w:cs="Times New Roman"/>
          <w:b/>
          <w:bCs/>
          <w:sz w:val="28"/>
          <w:szCs w:val="28"/>
          <w:lang w:eastAsia="ar-SA"/>
        </w:rPr>
      </w:pPr>
    </w:p>
    <w:p w:rsidR="006A7349" w:rsidRPr="006A7349" w:rsidRDefault="006A7349" w:rsidP="006A7349">
      <w:pPr>
        <w:suppressAutoHyphens/>
        <w:snapToGrid w:val="0"/>
        <w:spacing w:after="0" w:line="240" w:lineRule="auto"/>
        <w:ind w:left="851" w:right="-57" w:firstLine="567"/>
        <w:jc w:val="both"/>
        <w:rPr>
          <w:rFonts w:ascii="Times New Roman" w:eastAsia="Times New Roman" w:hAnsi="Times New Roman" w:cs="Times New Roman"/>
          <w:color w:val="222222"/>
          <w:sz w:val="28"/>
          <w:szCs w:val="28"/>
          <w:lang w:eastAsia="ar-SA"/>
        </w:rPr>
      </w:pPr>
      <w:r w:rsidRPr="006A7349">
        <w:rPr>
          <w:rFonts w:ascii="Times New Roman" w:eastAsia="Times New Roman" w:hAnsi="Times New Roman" w:cs="Times New Roman"/>
          <w:color w:val="222222"/>
          <w:sz w:val="28"/>
          <w:szCs w:val="28"/>
          <w:lang w:eastAsia="ar-SA"/>
        </w:rPr>
        <w:t xml:space="preserve">1. Аттестацию руководителей муниципальных образовательных учреждений </w:t>
      </w:r>
      <w:r w:rsidRPr="006A7349">
        <w:rPr>
          <w:rFonts w:ascii="Times New Roman" w:eastAsia="Times New Roman" w:hAnsi="Times New Roman" w:cs="Times New Roman"/>
          <w:sz w:val="28"/>
          <w:szCs w:val="28"/>
          <w:lang w:eastAsia="ar-SA"/>
        </w:rPr>
        <w:t xml:space="preserve">города Брянска </w:t>
      </w:r>
      <w:r w:rsidRPr="006A7349">
        <w:rPr>
          <w:rFonts w:ascii="Times New Roman" w:eastAsia="Times New Roman" w:hAnsi="Times New Roman" w:cs="Times New Roman"/>
          <w:color w:val="222222"/>
          <w:sz w:val="28"/>
          <w:szCs w:val="28"/>
          <w:lang w:eastAsia="ar-SA"/>
        </w:rPr>
        <w:t>проводит</w:t>
      </w:r>
      <w:r w:rsidRPr="006A7349">
        <w:rPr>
          <w:rFonts w:ascii="Times New Roman" w:eastAsia="Times New Roman" w:hAnsi="Times New Roman" w:cs="Times New Roman"/>
          <w:sz w:val="28"/>
          <w:szCs w:val="28"/>
          <w:shd w:val="clear" w:color="auto" w:fill="FFFFFF"/>
          <w:lang w:eastAsia="ar-SA"/>
        </w:rPr>
        <w:t xml:space="preserve">аттестационная  комиссия управления образования Брянской городской администрации </w:t>
      </w:r>
      <w:r w:rsidRPr="006A7349">
        <w:rPr>
          <w:rFonts w:ascii="Times New Roman" w:eastAsia="Times New Roman" w:hAnsi="Times New Roman" w:cs="Times New Roman"/>
          <w:color w:val="222222"/>
          <w:sz w:val="28"/>
          <w:szCs w:val="28"/>
          <w:shd w:val="clear" w:color="auto" w:fill="FFFFFF"/>
          <w:lang w:eastAsia="ar-SA"/>
        </w:rPr>
        <w:t>(далее</w:t>
      </w:r>
      <w:r w:rsidRPr="006A7349">
        <w:rPr>
          <w:rFonts w:ascii="Times New Roman" w:eastAsia="Times New Roman" w:hAnsi="Times New Roman" w:cs="Times New Roman"/>
          <w:color w:val="222222"/>
          <w:sz w:val="28"/>
          <w:szCs w:val="28"/>
          <w:lang w:eastAsia="ar-SA"/>
        </w:rPr>
        <w:t xml:space="preserve"> - Комиссия).</w:t>
      </w:r>
    </w:p>
    <w:p w:rsidR="006A7349" w:rsidRPr="006A7349" w:rsidRDefault="006A7349" w:rsidP="006A7349">
      <w:pPr>
        <w:suppressAutoHyphens/>
        <w:spacing w:after="0" w:line="240" w:lineRule="auto"/>
        <w:ind w:left="851" w:firstLine="567"/>
        <w:jc w:val="both"/>
        <w:rPr>
          <w:rFonts w:ascii="Times New Roman" w:eastAsia="Times New Roman" w:hAnsi="Times New Roman" w:cs="Times New Roman"/>
          <w:color w:val="222222"/>
          <w:sz w:val="28"/>
          <w:szCs w:val="28"/>
          <w:lang w:eastAsia="ar-SA"/>
        </w:rPr>
      </w:pPr>
      <w:r w:rsidRPr="006A7349">
        <w:rPr>
          <w:rFonts w:ascii="Times New Roman" w:eastAsia="Times New Roman" w:hAnsi="Times New Roman" w:cs="Times New Roman"/>
          <w:color w:val="222222"/>
          <w:sz w:val="28"/>
          <w:szCs w:val="28"/>
          <w:lang w:eastAsia="ar-SA"/>
        </w:rPr>
        <w:t>2. Комиссия формируется из представителей:</w:t>
      </w:r>
    </w:p>
    <w:p w:rsidR="006A7349" w:rsidRPr="006A7349" w:rsidRDefault="006A7349" w:rsidP="006A7349">
      <w:pPr>
        <w:suppressAutoHyphens/>
        <w:spacing w:after="0" w:line="240" w:lineRule="auto"/>
        <w:ind w:left="851" w:firstLine="567"/>
        <w:jc w:val="both"/>
        <w:rPr>
          <w:rFonts w:ascii="Times New Roman" w:eastAsia="Times New Roman" w:hAnsi="Times New Roman" w:cs="Times New Roman"/>
          <w:color w:val="222222"/>
          <w:sz w:val="28"/>
          <w:szCs w:val="28"/>
          <w:lang w:eastAsia="ar-SA"/>
        </w:rPr>
      </w:pPr>
      <w:r w:rsidRPr="006A7349">
        <w:rPr>
          <w:rFonts w:ascii="Times New Roman" w:eastAsia="Times New Roman" w:hAnsi="Times New Roman" w:cs="Times New Roman"/>
          <w:color w:val="222222"/>
          <w:sz w:val="28"/>
          <w:szCs w:val="28"/>
          <w:lang w:eastAsia="ar-SA"/>
        </w:rPr>
        <w:t>- органов управления образованием;</w:t>
      </w:r>
    </w:p>
    <w:p w:rsidR="006A7349" w:rsidRPr="006A7349" w:rsidRDefault="006A7349" w:rsidP="006A7349">
      <w:pPr>
        <w:suppressAutoHyphens/>
        <w:spacing w:after="0" w:line="240" w:lineRule="auto"/>
        <w:ind w:left="851" w:firstLine="567"/>
        <w:jc w:val="both"/>
        <w:rPr>
          <w:rFonts w:ascii="Times New Roman" w:eastAsia="Times New Roman" w:hAnsi="Times New Roman" w:cs="Times New Roman"/>
          <w:color w:val="222222"/>
          <w:sz w:val="28"/>
          <w:szCs w:val="28"/>
          <w:lang w:eastAsia="ar-SA"/>
        </w:rPr>
      </w:pPr>
      <w:r w:rsidRPr="006A7349">
        <w:rPr>
          <w:rFonts w:ascii="Times New Roman" w:eastAsia="Times New Roman" w:hAnsi="Times New Roman" w:cs="Times New Roman"/>
          <w:color w:val="222222"/>
          <w:sz w:val="28"/>
          <w:szCs w:val="28"/>
          <w:lang w:eastAsia="ar-SA"/>
        </w:rPr>
        <w:t>- муниципальных образовательных учреждений города Брянска;</w:t>
      </w:r>
    </w:p>
    <w:p w:rsidR="006A7349" w:rsidRPr="006A7349" w:rsidRDefault="006A7349" w:rsidP="006A7349">
      <w:pPr>
        <w:suppressAutoHyphens/>
        <w:spacing w:after="0" w:line="240" w:lineRule="auto"/>
        <w:ind w:left="851" w:firstLine="567"/>
        <w:jc w:val="both"/>
        <w:rPr>
          <w:rFonts w:ascii="Times New Roman" w:eastAsia="Times New Roman" w:hAnsi="Times New Roman" w:cs="Times New Roman"/>
          <w:color w:val="222222"/>
          <w:sz w:val="28"/>
          <w:szCs w:val="28"/>
          <w:lang w:eastAsia="ar-SA"/>
        </w:rPr>
      </w:pPr>
      <w:r w:rsidRPr="006A7349">
        <w:rPr>
          <w:rFonts w:ascii="Times New Roman" w:eastAsia="Times New Roman" w:hAnsi="Times New Roman" w:cs="Times New Roman"/>
          <w:color w:val="222222"/>
          <w:sz w:val="28"/>
          <w:szCs w:val="28"/>
          <w:lang w:eastAsia="ar-SA"/>
        </w:rPr>
        <w:t>- профсоюзных органов.</w:t>
      </w:r>
    </w:p>
    <w:p w:rsidR="006A7349" w:rsidRPr="006A7349" w:rsidRDefault="006A7349" w:rsidP="006A7349">
      <w:pPr>
        <w:suppressAutoHyphens/>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В ее состав могут быть включены представители органов государственной власти и органов местного самоуправления, органов государственно-общественного управления образовательных учреждений, работников научных  и других организаций.</w:t>
      </w:r>
    </w:p>
    <w:p w:rsidR="006A7349" w:rsidRPr="006A7349" w:rsidRDefault="006A7349" w:rsidP="006A7349">
      <w:pPr>
        <w:suppressAutoHyphens/>
        <w:spacing w:after="0" w:line="240" w:lineRule="auto"/>
        <w:ind w:left="851" w:firstLine="567"/>
        <w:jc w:val="both"/>
        <w:rPr>
          <w:rFonts w:ascii="Times New Roman" w:eastAsia="Times New Roman" w:hAnsi="Times New Roman" w:cs="Times New Roman"/>
          <w:color w:val="222222"/>
          <w:sz w:val="28"/>
          <w:szCs w:val="28"/>
          <w:lang w:eastAsia="ar-SA"/>
        </w:rPr>
      </w:pPr>
      <w:r w:rsidRPr="006A7349">
        <w:rPr>
          <w:rFonts w:ascii="Times New Roman" w:eastAsia="Times New Roman" w:hAnsi="Times New Roman" w:cs="Times New Roman"/>
          <w:sz w:val="28"/>
          <w:szCs w:val="28"/>
          <w:lang w:eastAsia="ar-SA"/>
        </w:rPr>
        <w:t>3. Персональный состав Комиссии</w:t>
      </w:r>
      <w:r w:rsidRPr="006A7349">
        <w:rPr>
          <w:rFonts w:ascii="Times New Roman" w:eastAsia="Times New Roman" w:hAnsi="Times New Roman" w:cs="Times New Roman"/>
          <w:color w:val="222222"/>
          <w:sz w:val="28"/>
          <w:szCs w:val="28"/>
          <w:lang w:eastAsia="ar-SA"/>
        </w:rPr>
        <w:t xml:space="preserve"> утверждается ежегодно приказом</w:t>
      </w:r>
      <w:r w:rsidRPr="006A7349">
        <w:rPr>
          <w:rFonts w:ascii="Times New Roman" w:eastAsia="Times New Roman" w:hAnsi="Times New Roman" w:cs="Times New Roman"/>
          <w:sz w:val="28"/>
          <w:szCs w:val="28"/>
          <w:lang w:eastAsia="ar-SA"/>
        </w:rPr>
        <w:t xml:space="preserve"> управления образования Брянской городской администрации</w:t>
      </w:r>
      <w:r w:rsidRPr="006A7349">
        <w:rPr>
          <w:rFonts w:ascii="Times New Roman" w:eastAsia="Times New Roman" w:hAnsi="Times New Roman" w:cs="Times New Roman"/>
          <w:color w:val="222222"/>
          <w:sz w:val="28"/>
          <w:szCs w:val="28"/>
          <w:lang w:eastAsia="ar-SA"/>
        </w:rPr>
        <w:t>.</w:t>
      </w:r>
    </w:p>
    <w:p w:rsidR="006A7349" w:rsidRPr="006A7349" w:rsidRDefault="006A7349" w:rsidP="006A7349">
      <w:pPr>
        <w:shd w:val="clear" w:color="auto" w:fill="FFFFFF"/>
        <w:suppressAutoHyphens/>
        <w:spacing w:after="0" w:line="240" w:lineRule="auto"/>
        <w:ind w:left="851" w:firstLine="567"/>
        <w:jc w:val="both"/>
        <w:rPr>
          <w:rFonts w:ascii="Times New Roman" w:eastAsia="Times New Roman" w:hAnsi="Times New Roman" w:cs="Times New Roman"/>
          <w:color w:val="000000"/>
          <w:sz w:val="28"/>
          <w:szCs w:val="28"/>
          <w:lang w:eastAsia="ar-SA"/>
        </w:rPr>
      </w:pPr>
      <w:r w:rsidRPr="006A7349">
        <w:rPr>
          <w:rFonts w:ascii="Times New Roman" w:eastAsia="Times New Roman" w:hAnsi="Times New Roman" w:cs="Times New Roman"/>
          <w:color w:val="000000"/>
          <w:sz w:val="28"/>
          <w:szCs w:val="28"/>
          <w:shd w:val="clear" w:color="auto" w:fill="FFFFFF"/>
          <w:lang w:eastAsia="ar-SA"/>
        </w:rPr>
        <w:t>4. Для проведения аттестации с целью установления соответствия уровня квалификации аттестуемого требованиям, предъявляемым к квалификационным категориям</w:t>
      </w:r>
      <w:r w:rsidR="008920F0">
        <w:rPr>
          <w:rFonts w:ascii="Times New Roman" w:eastAsia="Times New Roman" w:hAnsi="Times New Roman" w:cs="Times New Roman"/>
          <w:color w:val="000000"/>
          <w:sz w:val="28"/>
          <w:szCs w:val="28"/>
          <w:shd w:val="clear" w:color="auto" w:fill="FFFFFF"/>
          <w:lang w:eastAsia="ar-SA"/>
        </w:rPr>
        <w:t xml:space="preserve"> (первой или высшей),  Комиссией</w:t>
      </w:r>
      <w:r w:rsidRPr="006A7349">
        <w:rPr>
          <w:rFonts w:ascii="Times New Roman" w:eastAsia="Times New Roman" w:hAnsi="Times New Roman" w:cs="Times New Roman"/>
          <w:color w:val="000000"/>
          <w:sz w:val="28"/>
          <w:szCs w:val="28"/>
          <w:shd w:val="clear" w:color="auto" w:fill="FFFFFF"/>
          <w:lang w:eastAsia="ar-SA"/>
        </w:rPr>
        <w:t xml:space="preserve"> создаются экспертные группы</w:t>
      </w:r>
      <w:r w:rsidR="00106625">
        <w:rPr>
          <w:rFonts w:ascii="Times New Roman" w:eastAsia="Times New Roman" w:hAnsi="Times New Roman" w:cs="Times New Roman"/>
          <w:color w:val="000000"/>
          <w:sz w:val="28"/>
          <w:szCs w:val="28"/>
          <w:shd w:val="clear" w:color="auto" w:fill="FFFFFF"/>
          <w:lang w:eastAsia="ar-SA"/>
        </w:rPr>
        <w:t xml:space="preserve"> для осуществления всестороннего анализа результатов профессиональной деятельности руководящего работника и подготовки </w:t>
      </w:r>
      <w:r w:rsidR="008920F0">
        <w:rPr>
          <w:rFonts w:ascii="Times New Roman" w:eastAsia="Times New Roman" w:hAnsi="Times New Roman" w:cs="Times New Roman"/>
          <w:color w:val="000000"/>
          <w:sz w:val="28"/>
          <w:szCs w:val="28"/>
          <w:shd w:val="clear" w:color="auto" w:fill="FFFFFF"/>
          <w:lang w:eastAsia="ar-SA"/>
        </w:rPr>
        <w:t>соответствующего экспертного</w:t>
      </w:r>
      <w:r w:rsidRPr="006A7349">
        <w:rPr>
          <w:rFonts w:ascii="Times New Roman" w:eastAsia="Times New Roman" w:hAnsi="Times New Roman" w:cs="Times New Roman"/>
          <w:color w:val="000000"/>
          <w:sz w:val="28"/>
          <w:szCs w:val="28"/>
          <w:shd w:val="clear" w:color="auto" w:fill="FFFFFF"/>
          <w:lang w:eastAsia="ar-SA"/>
        </w:rPr>
        <w:t xml:space="preserve"> заключения для Комиссии. </w:t>
      </w:r>
    </w:p>
    <w:p w:rsidR="006A7349" w:rsidRPr="006A7349" w:rsidRDefault="006A7349" w:rsidP="006A7349">
      <w:pPr>
        <w:suppressAutoHyphens/>
        <w:spacing w:after="0" w:line="240" w:lineRule="auto"/>
        <w:ind w:left="851" w:firstLine="567"/>
        <w:jc w:val="both"/>
        <w:rPr>
          <w:rFonts w:ascii="Times New Roman" w:eastAsia="Times New Roman" w:hAnsi="Times New Roman" w:cs="Times New Roman"/>
          <w:color w:val="222222"/>
          <w:sz w:val="28"/>
          <w:szCs w:val="28"/>
          <w:lang w:eastAsia="ar-SA"/>
        </w:rPr>
      </w:pPr>
      <w:r w:rsidRPr="006A7349">
        <w:rPr>
          <w:rFonts w:ascii="Times New Roman" w:eastAsia="Times New Roman" w:hAnsi="Times New Roman" w:cs="Times New Roman"/>
          <w:color w:val="222222"/>
          <w:sz w:val="28"/>
          <w:szCs w:val="28"/>
          <w:lang w:eastAsia="ar-SA"/>
        </w:rPr>
        <w:t xml:space="preserve">5. Составы Комиссии и экспертных групп формируются таким образом, чтобы была исключена возможность конфликта интересов, который мог бы повлиять на принимаемые Комиссией решения. </w:t>
      </w:r>
    </w:p>
    <w:p w:rsidR="006A7349" w:rsidRPr="006A7349" w:rsidRDefault="006A7349" w:rsidP="006A7349">
      <w:pPr>
        <w:suppressAutoHyphens/>
        <w:spacing w:after="0" w:line="240" w:lineRule="auto"/>
        <w:ind w:left="851" w:firstLine="567"/>
        <w:jc w:val="both"/>
        <w:rPr>
          <w:rFonts w:ascii="Times New Roman" w:eastAsia="Times New Roman" w:hAnsi="Times New Roman" w:cs="Times New Roman"/>
          <w:color w:val="222222"/>
          <w:sz w:val="28"/>
          <w:szCs w:val="28"/>
          <w:lang w:eastAsia="ar-SA"/>
        </w:rPr>
      </w:pPr>
      <w:r w:rsidRPr="006A7349">
        <w:rPr>
          <w:rFonts w:ascii="Times New Roman" w:eastAsia="Times New Roman" w:hAnsi="Times New Roman" w:cs="Times New Roman"/>
          <w:color w:val="222222"/>
          <w:sz w:val="28"/>
          <w:szCs w:val="28"/>
          <w:lang w:eastAsia="ar-SA"/>
        </w:rPr>
        <w:t>6. Заседания Комиссии проводятся ежемесячно.</w:t>
      </w:r>
    </w:p>
    <w:p w:rsidR="006A7349" w:rsidRPr="006A7349" w:rsidRDefault="006A7349" w:rsidP="006A7349">
      <w:pPr>
        <w:suppressAutoHyphens/>
        <w:spacing w:after="0" w:line="240" w:lineRule="auto"/>
        <w:ind w:left="851" w:firstLine="567"/>
        <w:jc w:val="both"/>
        <w:rPr>
          <w:rFonts w:ascii="Times New Roman" w:eastAsia="Times New Roman" w:hAnsi="Times New Roman" w:cs="Times New Roman"/>
          <w:color w:val="222222"/>
          <w:sz w:val="28"/>
          <w:szCs w:val="28"/>
          <w:lang w:eastAsia="ar-SA"/>
        </w:rPr>
      </w:pPr>
      <w:r w:rsidRPr="006A7349">
        <w:rPr>
          <w:rFonts w:ascii="Times New Roman" w:eastAsia="Times New Roman" w:hAnsi="Times New Roman" w:cs="Times New Roman"/>
          <w:color w:val="222222"/>
          <w:sz w:val="28"/>
          <w:szCs w:val="28"/>
          <w:lang w:eastAsia="ar-SA"/>
        </w:rPr>
        <w:t xml:space="preserve">7. </w:t>
      </w:r>
      <w:r w:rsidR="008920F0">
        <w:rPr>
          <w:rFonts w:ascii="Times New Roman" w:eastAsia="Times New Roman" w:hAnsi="Times New Roman" w:cs="Times New Roman"/>
          <w:color w:val="222222"/>
          <w:sz w:val="28"/>
          <w:szCs w:val="28"/>
          <w:lang w:eastAsia="ar-SA"/>
        </w:rPr>
        <w:t>Заседание</w:t>
      </w:r>
      <w:r w:rsidRPr="006A7349">
        <w:rPr>
          <w:rFonts w:ascii="Times New Roman" w:eastAsia="Times New Roman" w:hAnsi="Times New Roman" w:cs="Times New Roman"/>
          <w:color w:val="222222"/>
          <w:sz w:val="28"/>
          <w:szCs w:val="28"/>
          <w:lang w:eastAsia="ar-SA"/>
        </w:rPr>
        <w:t xml:space="preserve"> Комиссии считается правомочным, если на </w:t>
      </w:r>
      <w:r w:rsidR="008920F0">
        <w:rPr>
          <w:rFonts w:ascii="Times New Roman" w:eastAsia="Times New Roman" w:hAnsi="Times New Roman" w:cs="Times New Roman"/>
          <w:color w:val="222222"/>
          <w:sz w:val="28"/>
          <w:szCs w:val="28"/>
          <w:lang w:eastAsia="ar-SA"/>
        </w:rPr>
        <w:t xml:space="preserve">нём </w:t>
      </w:r>
      <w:r w:rsidRPr="006A7349">
        <w:rPr>
          <w:rFonts w:ascii="Times New Roman" w:eastAsia="Times New Roman" w:hAnsi="Times New Roman" w:cs="Times New Roman"/>
          <w:color w:val="222222"/>
          <w:sz w:val="28"/>
          <w:szCs w:val="28"/>
          <w:lang w:eastAsia="ar-SA"/>
        </w:rPr>
        <w:t xml:space="preserve">присутствуют не менее двух третей ее членов. </w:t>
      </w:r>
    </w:p>
    <w:p w:rsidR="006A7349" w:rsidRPr="006A7349" w:rsidRDefault="006A7349" w:rsidP="006A7349">
      <w:pPr>
        <w:suppressAutoHyphens/>
        <w:spacing w:after="0" w:line="240" w:lineRule="auto"/>
        <w:ind w:left="851" w:firstLine="567"/>
        <w:jc w:val="both"/>
        <w:rPr>
          <w:rFonts w:ascii="Times New Roman" w:eastAsia="Times New Roman" w:hAnsi="Times New Roman" w:cs="Times New Roman"/>
          <w:color w:val="222222"/>
          <w:sz w:val="28"/>
          <w:szCs w:val="28"/>
          <w:lang w:eastAsia="ar-SA"/>
        </w:rPr>
      </w:pPr>
      <w:r w:rsidRPr="006A7349">
        <w:rPr>
          <w:rFonts w:ascii="Times New Roman" w:eastAsia="Times New Roman" w:hAnsi="Times New Roman" w:cs="Times New Roman"/>
          <w:color w:val="222222"/>
          <w:sz w:val="28"/>
          <w:szCs w:val="28"/>
          <w:lang w:eastAsia="ar-SA"/>
        </w:rPr>
        <w:t xml:space="preserve">8. </w:t>
      </w:r>
      <w:proofErr w:type="gramStart"/>
      <w:r w:rsidRPr="006A7349">
        <w:rPr>
          <w:rFonts w:ascii="Times New Roman" w:eastAsia="Times New Roman" w:hAnsi="Times New Roman" w:cs="Times New Roman"/>
          <w:color w:val="222222"/>
          <w:sz w:val="28"/>
          <w:szCs w:val="28"/>
          <w:lang w:eastAsia="ar-SA"/>
        </w:rPr>
        <w:t>Аттестуемый</w:t>
      </w:r>
      <w:proofErr w:type="gramEnd"/>
      <w:r w:rsidRPr="006A7349">
        <w:rPr>
          <w:rFonts w:ascii="Times New Roman" w:eastAsia="Times New Roman" w:hAnsi="Times New Roman" w:cs="Times New Roman"/>
          <w:color w:val="222222"/>
          <w:sz w:val="28"/>
          <w:szCs w:val="28"/>
          <w:lang w:eastAsia="ar-SA"/>
        </w:rPr>
        <w:t xml:space="preserve"> имеет право лично присутствовать при его аттестации на заседании Комиссии, о чем письменно уведомляет Комиссию. При неявке </w:t>
      </w:r>
      <w:proofErr w:type="gramStart"/>
      <w:r w:rsidRPr="006A7349">
        <w:rPr>
          <w:rFonts w:ascii="Times New Roman" w:eastAsia="Times New Roman" w:hAnsi="Times New Roman" w:cs="Times New Roman"/>
          <w:color w:val="222222"/>
          <w:sz w:val="28"/>
          <w:szCs w:val="28"/>
          <w:lang w:eastAsia="ar-SA"/>
        </w:rPr>
        <w:t>аттестуемого</w:t>
      </w:r>
      <w:proofErr w:type="gramEnd"/>
      <w:r w:rsidRPr="006A7349">
        <w:rPr>
          <w:rFonts w:ascii="Times New Roman" w:eastAsia="Times New Roman" w:hAnsi="Times New Roman" w:cs="Times New Roman"/>
          <w:color w:val="222222"/>
          <w:sz w:val="28"/>
          <w:szCs w:val="28"/>
          <w:lang w:eastAsia="ar-SA"/>
        </w:rPr>
        <w:t xml:space="preserve"> на заседание Комиссии без уважительной причины Комиссия вправе провести аттестацию в его отсутствие. </w:t>
      </w:r>
    </w:p>
    <w:p w:rsidR="006A7349" w:rsidRPr="006A7349" w:rsidRDefault="006A7349" w:rsidP="006A7349">
      <w:pPr>
        <w:suppressAutoHyphens/>
        <w:spacing w:after="0" w:line="240" w:lineRule="auto"/>
        <w:ind w:left="851" w:firstLine="567"/>
        <w:jc w:val="both"/>
        <w:rPr>
          <w:rFonts w:ascii="Times New Roman" w:eastAsia="Times New Roman" w:hAnsi="Times New Roman" w:cs="Times New Roman"/>
          <w:color w:val="222222"/>
          <w:sz w:val="28"/>
          <w:szCs w:val="28"/>
          <w:lang w:eastAsia="ar-SA"/>
        </w:rPr>
      </w:pPr>
      <w:r w:rsidRPr="006A7349">
        <w:rPr>
          <w:rFonts w:ascii="Times New Roman" w:eastAsia="Times New Roman" w:hAnsi="Times New Roman" w:cs="Times New Roman"/>
          <w:color w:val="222222"/>
          <w:sz w:val="28"/>
          <w:szCs w:val="28"/>
          <w:lang w:eastAsia="ar-SA"/>
        </w:rPr>
        <w:t>9. Решение Комиссией</w:t>
      </w:r>
      <w:r w:rsidR="00D75C47" w:rsidRPr="006A7349">
        <w:rPr>
          <w:rFonts w:ascii="Times New Roman" w:eastAsia="Times New Roman" w:hAnsi="Times New Roman" w:cs="Times New Roman"/>
          <w:color w:val="222222"/>
          <w:sz w:val="28"/>
          <w:szCs w:val="28"/>
          <w:lang w:eastAsia="ar-SA"/>
        </w:rPr>
        <w:t>принимается</w:t>
      </w:r>
      <w:r w:rsidRPr="006A7349">
        <w:rPr>
          <w:rFonts w:ascii="Times New Roman" w:eastAsia="Times New Roman" w:hAnsi="Times New Roman" w:cs="Times New Roman"/>
          <w:color w:val="222222"/>
          <w:sz w:val="28"/>
          <w:szCs w:val="28"/>
          <w:lang w:eastAsia="ar-SA"/>
        </w:rPr>
        <w:t xml:space="preserve"> в отсутствие </w:t>
      </w:r>
      <w:proofErr w:type="gramStart"/>
      <w:r w:rsidRPr="006A7349">
        <w:rPr>
          <w:rFonts w:ascii="Times New Roman" w:eastAsia="Times New Roman" w:hAnsi="Times New Roman" w:cs="Times New Roman"/>
          <w:color w:val="222222"/>
          <w:sz w:val="28"/>
          <w:szCs w:val="28"/>
          <w:lang w:eastAsia="ar-SA"/>
        </w:rPr>
        <w:t>аттестуемого</w:t>
      </w:r>
      <w:proofErr w:type="gramEnd"/>
      <w:r w:rsidRPr="006A7349">
        <w:rPr>
          <w:rFonts w:ascii="Times New Roman" w:eastAsia="Times New Roman" w:hAnsi="Times New Roman" w:cs="Times New Roman"/>
          <w:color w:val="222222"/>
          <w:sz w:val="28"/>
          <w:szCs w:val="28"/>
          <w:lang w:eastAsia="ar-SA"/>
        </w:rPr>
        <w:t xml:space="preserve"> открытым голосованием большинством голосов присутствующих на заседании членов Комиссии. При равном количестве голосов членов Комиссии считается, что </w:t>
      </w:r>
      <w:proofErr w:type="gramStart"/>
      <w:r w:rsidRPr="006A7349">
        <w:rPr>
          <w:rFonts w:ascii="Times New Roman" w:eastAsia="Times New Roman" w:hAnsi="Times New Roman" w:cs="Times New Roman"/>
          <w:color w:val="222222"/>
          <w:sz w:val="28"/>
          <w:szCs w:val="28"/>
          <w:lang w:eastAsia="ar-SA"/>
        </w:rPr>
        <w:t>аттестуемый</w:t>
      </w:r>
      <w:proofErr w:type="gramEnd"/>
      <w:r w:rsidRPr="006A7349">
        <w:rPr>
          <w:rFonts w:ascii="Times New Roman" w:eastAsia="Times New Roman" w:hAnsi="Times New Roman" w:cs="Times New Roman"/>
          <w:color w:val="222222"/>
          <w:sz w:val="28"/>
          <w:szCs w:val="28"/>
          <w:lang w:eastAsia="ar-SA"/>
        </w:rPr>
        <w:t xml:space="preserve"> прошел аттестацию. </w:t>
      </w:r>
    </w:p>
    <w:p w:rsidR="006A7349" w:rsidRPr="006A7349" w:rsidRDefault="00FE3EF6" w:rsidP="006A7349">
      <w:pPr>
        <w:suppressAutoHyphens/>
        <w:spacing w:after="0" w:line="240" w:lineRule="auto"/>
        <w:ind w:left="851" w:firstLine="567"/>
        <w:jc w:val="both"/>
        <w:rPr>
          <w:rFonts w:ascii="Times New Roman" w:eastAsia="Times New Roman" w:hAnsi="Times New Roman" w:cs="Times New Roman"/>
          <w:color w:val="222222"/>
          <w:sz w:val="28"/>
          <w:szCs w:val="28"/>
          <w:lang w:eastAsia="ar-SA"/>
        </w:rPr>
      </w:pPr>
      <w:r>
        <w:rPr>
          <w:rFonts w:ascii="Times New Roman" w:eastAsia="Times New Roman" w:hAnsi="Times New Roman" w:cs="Times New Roman"/>
          <w:color w:val="222222"/>
          <w:sz w:val="28"/>
          <w:szCs w:val="28"/>
          <w:lang w:eastAsia="ar-SA"/>
        </w:rPr>
        <w:lastRenderedPageBreak/>
        <w:t xml:space="preserve">При прохождении аттестации </w:t>
      </w:r>
      <w:proofErr w:type="gramStart"/>
      <w:r>
        <w:rPr>
          <w:rFonts w:ascii="Times New Roman" w:eastAsia="Times New Roman" w:hAnsi="Times New Roman" w:cs="Times New Roman"/>
          <w:color w:val="222222"/>
          <w:sz w:val="28"/>
          <w:szCs w:val="28"/>
          <w:lang w:eastAsia="ar-SA"/>
        </w:rPr>
        <w:t>аттестуемый</w:t>
      </w:r>
      <w:proofErr w:type="gramEnd"/>
      <w:r>
        <w:rPr>
          <w:rFonts w:ascii="Times New Roman" w:eastAsia="Times New Roman" w:hAnsi="Times New Roman" w:cs="Times New Roman"/>
          <w:color w:val="222222"/>
          <w:sz w:val="28"/>
          <w:szCs w:val="28"/>
          <w:lang w:eastAsia="ar-SA"/>
        </w:rPr>
        <w:t>,</w:t>
      </w:r>
      <w:r w:rsidR="006A7349" w:rsidRPr="006A7349">
        <w:rPr>
          <w:rFonts w:ascii="Times New Roman" w:eastAsia="Times New Roman" w:hAnsi="Times New Roman" w:cs="Times New Roman"/>
          <w:color w:val="222222"/>
          <w:sz w:val="28"/>
          <w:szCs w:val="28"/>
          <w:lang w:eastAsia="ar-SA"/>
        </w:rPr>
        <w:t xml:space="preserve"> являющийся членом Комиссии, не участвует в голосовании по своей кандидатуре. </w:t>
      </w:r>
    </w:p>
    <w:p w:rsidR="006A7349" w:rsidRPr="006A7349" w:rsidRDefault="006A7349" w:rsidP="006A7349">
      <w:pPr>
        <w:suppressAutoHyphens/>
        <w:spacing w:after="0" w:line="240" w:lineRule="auto"/>
        <w:ind w:left="851" w:firstLine="567"/>
        <w:jc w:val="both"/>
        <w:rPr>
          <w:rFonts w:ascii="Times New Roman" w:eastAsia="Times New Roman" w:hAnsi="Times New Roman" w:cs="Times New Roman"/>
          <w:color w:val="222222"/>
          <w:sz w:val="28"/>
          <w:szCs w:val="28"/>
          <w:lang w:eastAsia="ar-SA"/>
        </w:rPr>
      </w:pPr>
      <w:r w:rsidRPr="006A7349">
        <w:rPr>
          <w:rFonts w:ascii="Times New Roman" w:eastAsia="Times New Roman" w:hAnsi="Times New Roman" w:cs="Times New Roman"/>
          <w:color w:val="222222"/>
          <w:sz w:val="28"/>
          <w:szCs w:val="28"/>
          <w:lang w:eastAsia="ar-SA"/>
        </w:rPr>
        <w:t xml:space="preserve">Результаты аттестации </w:t>
      </w:r>
      <w:r w:rsidR="002C3371">
        <w:rPr>
          <w:rFonts w:ascii="Times New Roman" w:eastAsia="Times New Roman" w:hAnsi="Times New Roman" w:cs="Times New Roman"/>
          <w:color w:val="222222"/>
          <w:sz w:val="28"/>
          <w:szCs w:val="28"/>
          <w:lang w:eastAsia="ar-SA"/>
        </w:rPr>
        <w:t xml:space="preserve">аттестуемого </w:t>
      </w:r>
      <w:r w:rsidRPr="006A7349">
        <w:rPr>
          <w:rFonts w:ascii="Times New Roman" w:eastAsia="Times New Roman" w:hAnsi="Times New Roman" w:cs="Times New Roman"/>
          <w:color w:val="222222"/>
          <w:sz w:val="28"/>
          <w:szCs w:val="28"/>
          <w:lang w:eastAsia="ar-SA"/>
        </w:rPr>
        <w:t xml:space="preserve">руководителя, непосредственно присутствующего на заседании Комиссии, сообщаются ему после подведения итогов голосования. </w:t>
      </w:r>
    </w:p>
    <w:p w:rsidR="006A7349" w:rsidRPr="006A7349" w:rsidRDefault="006A7349" w:rsidP="006A7349">
      <w:pPr>
        <w:suppressAutoHyphens/>
        <w:spacing w:after="0" w:line="240" w:lineRule="auto"/>
        <w:ind w:left="851" w:firstLine="567"/>
        <w:jc w:val="both"/>
        <w:rPr>
          <w:rFonts w:ascii="Times New Roman" w:eastAsia="Times New Roman" w:hAnsi="Times New Roman" w:cs="Times New Roman"/>
          <w:color w:val="222222"/>
          <w:sz w:val="28"/>
          <w:szCs w:val="28"/>
          <w:lang w:eastAsia="ar-SA"/>
        </w:rPr>
      </w:pPr>
      <w:r w:rsidRPr="006A7349">
        <w:rPr>
          <w:rFonts w:ascii="Times New Roman" w:eastAsia="Times New Roman" w:hAnsi="Times New Roman" w:cs="Times New Roman"/>
          <w:color w:val="222222"/>
          <w:sz w:val="28"/>
          <w:szCs w:val="28"/>
          <w:lang w:eastAsia="ar-SA"/>
        </w:rPr>
        <w:t>10. Комиссия по результатам аттестации принимает решение:</w:t>
      </w:r>
    </w:p>
    <w:p w:rsidR="006A7349" w:rsidRPr="006A7349" w:rsidRDefault="006A7349" w:rsidP="006A7349">
      <w:pPr>
        <w:suppressAutoHyphens/>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 уровень квалификации (указывается должность) соответствует требованиям, предъявляемым к первой (высшей) квалификационной категории;</w:t>
      </w:r>
    </w:p>
    <w:p w:rsidR="006A7349" w:rsidRPr="006A7349" w:rsidRDefault="006A7349" w:rsidP="006A7349">
      <w:pPr>
        <w:suppressAutoHyphens/>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 уровень квалификации (указывается должность) не соответствует требованиям, предъявляемым к первой (высшей) квалификационной категории.</w:t>
      </w:r>
    </w:p>
    <w:p w:rsidR="002C3371" w:rsidRDefault="006A7349" w:rsidP="006A7349">
      <w:pPr>
        <w:shd w:val="clear" w:color="auto" w:fill="FFFFFF"/>
        <w:suppressAutoHyphens/>
        <w:spacing w:after="0" w:line="240" w:lineRule="auto"/>
        <w:ind w:left="851" w:firstLine="567"/>
        <w:jc w:val="both"/>
        <w:rPr>
          <w:rFonts w:ascii="Times New Roman" w:eastAsia="Times New Roman" w:hAnsi="Times New Roman" w:cs="Times New Roman"/>
          <w:color w:val="222222"/>
          <w:sz w:val="28"/>
          <w:szCs w:val="28"/>
          <w:shd w:val="clear" w:color="auto" w:fill="FFFFFF"/>
          <w:lang w:eastAsia="ar-SA"/>
        </w:rPr>
      </w:pPr>
      <w:r w:rsidRPr="006A7349">
        <w:rPr>
          <w:rFonts w:ascii="Times New Roman" w:eastAsia="Times New Roman" w:hAnsi="Times New Roman" w:cs="Times New Roman"/>
          <w:color w:val="222222"/>
          <w:sz w:val="28"/>
          <w:szCs w:val="28"/>
          <w:lang w:eastAsia="ar-SA"/>
        </w:rPr>
        <w:t xml:space="preserve">11. </w:t>
      </w:r>
      <w:r w:rsidRPr="006A7349">
        <w:rPr>
          <w:rFonts w:ascii="Times New Roman" w:eastAsia="Times New Roman" w:hAnsi="Times New Roman" w:cs="Times New Roman"/>
          <w:color w:val="222222"/>
          <w:sz w:val="28"/>
          <w:szCs w:val="28"/>
          <w:shd w:val="clear" w:color="auto" w:fill="FFFFFF"/>
          <w:lang w:eastAsia="ar-SA"/>
        </w:rPr>
        <w:t xml:space="preserve">Решение Комиссии оформляется протоколом, </w:t>
      </w:r>
      <w:r w:rsidR="002C3371">
        <w:rPr>
          <w:rFonts w:ascii="Times New Roman" w:eastAsia="Times New Roman" w:hAnsi="Times New Roman" w:cs="Times New Roman"/>
          <w:color w:val="222222"/>
          <w:sz w:val="28"/>
          <w:szCs w:val="28"/>
          <w:shd w:val="clear" w:color="auto" w:fill="FFFFFF"/>
          <w:lang w:eastAsia="ar-SA"/>
        </w:rPr>
        <w:t>который вступает в силу со дня подписания</w:t>
      </w:r>
      <w:r w:rsidRPr="006A7349">
        <w:rPr>
          <w:rFonts w:ascii="Times New Roman" w:eastAsia="Times New Roman" w:hAnsi="Times New Roman" w:cs="Times New Roman"/>
          <w:color w:val="222222"/>
          <w:sz w:val="28"/>
          <w:szCs w:val="28"/>
          <w:shd w:val="clear" w:color="auto" w:fill="FFFFFF"/>
          <w:lang w:eastAsia="ar-SA"/>
        </w:rPr>
        <w:t xml:space="preserve"> председателем, заместителем председателя, секретарем и членами Комиссии, принимавшими участие в голосовании, и заносится в аттестационный лист. </w:t>
      </w:r>
    </w:p>
    <w:p w:rsidR="006A7349" w:rsidRPr="006A7349" w:rsidRDefault="006A7349" w:rsidP="006A7349">
      <w:pPr>
        <w:shd w:val="clear" w:color="auto" w:fill="FFFFFF"/>
        <w:suppressAutoHyphens/>
        <w:spacing w:after="0" w:line="240" w:lineRule="auto"/>
        <w:ind w:left="851" w:firstLine="567"/>
        <w:jc w:val="both"/>
        <w:rPr>
          <w:rFonts w:ascii="Times New Roman" w:eastAsia="Times New Roman" w:hAnsi="Times New Roman" w:cs="Times New Roman"/>
          <w:color w:val="222222"/>
          <w:sz w:val="28"/>
          <w:szCs w:val="28"/>
          <w:shd w:val="clear" w:color="auto" w:fill="FFFF00"/>
          <w:lang w:eastAsia="ar-SA"/>
        </w:rPr>
      </w:pPr>
      <w:r w:rsidRPr="006A7349">
        <w:rPr>
          <w:rFonts w:ascii="Times New Roman" w:eastAsia="Times New Roman" w:hAnsi="Times New Roman" w:cs="Times New Roman"/>
          <w:color w:val="222222"/>
          <w:sz w:val="28"/>
          <w:szCs w:val="28"/>
          <w:shd w:val="clear" w:color="auto" w:fill="FFFFFF"/>
          <w:lang w:eastAsia="ar-SA"/>
        </w:rPr>
        <w:t>12. Решение Комиссии о результатах аттестации утверждается приказом</w:t>
      </w:r>
      <w:r w:rsidRPr="006A7349">
        <w:rPr>
          <w:rFonts w:ascii="Times New Roman" w:eastAsia="Times New Roman" w:hAnsi="Times New Roman" w:cs="Times New Roman"/>
          <w:sz w:val="28"/>
          <w:szCs w:val="28"/>
          <w:shd w:val="clear" w:color="auto" w:fill="FFFFFF"/>
          <w:lang w:eastAsia="ar-SA"/>
        </w:rPr>
        <w:t xml:space="preserve"> управления образования Брянской городской администрации</w:t>
      </w:r>
      <w:r w:rsidRPr="006A7349">
        <w:rPr>
          <w:rFonts w:ascii="Times New Roman" w:eastAsia="Times New Roman" w:hAnsi="Times New Roman" w:cs="Times New Roman"/>
          <w:color w:val="222222"/>
          <w:sz w:val="28"/>
          <w:szCs w:val="28"/>
          <w:shd w:val="clear" w:color="auto" w:fill="FFFFFF"/>
          <w:lang w:eastAsia="ar-SA"/>
        </w:rPr>
        <w:t>.</w:t>
      </w: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color w:val="222222"/>
          <w:sz w:val="28"/>
          <w:szCs w:val="28"/>
          <w:lang w:eastAsia="ar-SA"/>
        </w:rPr>
        <w:t xml:space="preserve">13. Комиссия своим решением утверждает материалы для тестирования и примерные перечни вопросов </w:t>
      </w:r>
      <w:r w:rsidRPr="006A7349">
        <w:rPr>
          <w:rFonts w:ascii="Times New Roman" w:eastAsia="Times New Roman" w:hAnsi="Times New Roman" w:cs="Times New Roman"/>
          <w:sz w:val="28"/>
          <w:szCs w:val="28"/>
          <w:lang w:eastAsia="ar-SA"/>
        </w:rPr>
        <w:t xml:space="preserve">для собеседования с </w:t>
      </w:r>
      <w:r w:rsidR="002C3371">
        <w:rPr>
          <w:rFonts w:ascii="Times New Roman" w:eastAsia="Times New Roman" w:hAnsi="Times New Roman" w:cs="Times New Roman"/>
          <w:sz w:val="28"/>
          <w:szCs w:val="28"/>
          <w:lang w:eastAsia="ar-SA"/>
        </w:rPr>
        <w:t>руководящими работниками</w:t>
      </w:r>
      <w:r w:rsidRPr="006A7349">
        <w:rPr>
          <w:rFonts w:ascii="Times New Roman" w:eastAsia="Times New Roman" w:hAnsi="Times New Roman" w:cs="Times New Roman"/>
          <w:sz w:val="28"/>
          <w:szCs w:val="28"/>
          <w:lang w:eastAsia="ar-SA"/>
        </w:rPr>
        <w:t>, аттестующимися на первую и высшую квалификационные категории, и работниками (лицами), претенду</w:t>
      </w:r>
      <w:r w:rsidR="002C3371">
        <w:rPr>
          <w:rFonts w:ascii="Times New Roman" w:eastAsia="Times New Roman" w:hAnsi="Times New Roman" w:cs="Times New Roman"/>
          <w:sz w:val="28"/>
          <w:szCs w:val="28"/>
          <w:lang w:eastAsia="ar-SA"/>
        </w:rPr>
        <w:t>ющими на должности руководящих работников</w:t>
      </w:r>
      <w:r w:rsidRPr="006A7349">
        <w:rPr>
          <w:rFonts w:ascii="Times New Roman" w:eastAsia="Times New Roman" w:hAnsi="Times New Roman" w:cs="Times New Roman"/>
          <w:sz w:val="28"/>
          <w:szCs w:val="28"/>
          <w:lang w:eastAsia="ar-SA"/>
        </w:rPr>
        <w:t xml:space="preserve"> муниципальных образовательных учреждений города Брянска.</w:t>
      </w:r>
    </w:p>
    <w:p w:rsidR="006A7349" w:rsidRPr="006A7349" w:rsidRDefault="006A7349" w:rsidP="006A7349">
      <w:pPr>
        <w:suppressAutoHyphens/>
        <w:spacing w:after="0" w:line="240" w:lineRule="auto"/>
        <w:ind w:left="851" w:firstLine="567"/>
        <w:jc w:val="both"/>
        <w:rPr>
          <w:rFonts w:ascii="Times New Roman" w:eastAsia="Times New Roman" w:hAnsi="Times New Roman" w:cs="Times New Roman"/>
          <w:color w:val="222222"/>
          <w:sz w:val="28"/>
          <w:szCs w:val="28"/>
          <w:lang w:eastAsia="ar-SA"/>
        </w:rPr>
      </w:pPr>
    </w:p>
    <w:p w:rsidR="006A7349" w:rsidRPr="006A7349" w:rsidRDefault="006A7349" w:rsidP="006A7349">
      <w:pPr>
        <w:suppressAutoHyphens/>
        <w:autoSpaceDE w:val="0"/>
        <w:spacing w:after="0" w:line="240" w:lineRule="auto"/>
        <w:ind w:left="851" w:firstLine="567"/>
        <w:rPr>
          <w:rFonts w:ascii="Times New Roman" w:eastAsia="Arial" w:hAnsi="Times New Roman" w:cs="Times New Roman"/>
          <w:b/>
          <w:bCs/>
          <w:sz w:val="28"/>
          <w:szCs w:val="28"/>
          <w:lang w:eastAsia="ar-SA"/>
        </w:rPr>
      </w:pPr>
    </w:p>
    <w:p w:rsidR="006A7349" w:rsidRPr="006A7349" w:rsidRDefault="006A7349" w:rsidP="006A7349">
      <w:pPr>
        <w:suppressAutoHyphens/>
        <w:autoSpaceDE w:val="0"/>
        <w:spacing w:after="0" w:line="240" w:lineRule="auto"/>
        <w:ind w:left="851" w:firstLine="567"/>
        <w:rPr>
          <w:rFonts w:ascii="Times New Roman" w:eastAsia="Arial" w:hAnsi="Times New Roman" w:cs="Times New Roman"/>
          <w:b/>
          <w:bCs/>
          <w:sz w:val="28"/>
          <w:szCs w:val="28"/>
          <w:lang w:eastAsia="ar-SA"/>
        </w:rPr>
      </w:pPr>
    </w:p>
    <w:p w:rsidR="006A7349" w:rsidRPr="006A7349" w:rsidRDefault="006A7349" w:rsidP="006A7349">
      <w:pPr>
        <w:suppressAutoHyphens/>
        <w:autoSpaceDE w:val="0"/>
        <w:spacing w:after="0" w:line="240" w:lineRule="auto"/>
        <w:ind w:left="851" w:firstLine="567"/>
        <w:rPr>
          <w:rFonts w:ascii="Times New Roman" w:eastAsia="Arial" w:hAnsi="Times New Roman" w:cs="Times New Roman"/>
          <w:b/>
          <w:bCs/>
          <w:sz w:val="28"/>
          <w:szCs w:val="28"/>
          <w:lang w:eastAsia="ar-SA"/>
        </w:rPr>
      </w:pPr>
    </w:p>
    <w:p w:rsidR="006A7349" w:rsidRPr="006A7349" w:rsidRDefault="006A7349" w:rsidP="006A7349">
      <w:pPr>
        <w:suppressAutoHyphens/>
        <w:autoSpaceDE w:val="0"/>
        <w:spacing w:after="0" w:line="240" w:lineRule="auto"/>
        <w:ind w:left="851" w:firstLine="567"/>
        <w:rPr>
          <w:rFonts w:ascii="Times New Roman" w:eastAsia="Arial" w:hAnsi="Times New Roman" w:cs="Times New Roman"/>
          <w:b/>
          <w:bCs/>
          <w:sz w:val="28"/>
          <w:szCs w:val="28"/>
          <w:lang w:eastAsia="ar-SA"/>
        </w:rPr>
      </w:pPr>
    </w:p>
    <w:p w:rsidR="006A7349" w:rsidRPr="006A7349" w:rsidRDefault="006A7349" w:rsidP="006A7349">
      <w:pPr>
        <w:suppressAutoHyphens/>
        <w:autoSpaceDE w:val="0"/>
        <w:spacing w:after="0" w:line="240" w:lineRule="auto"/>
        <w:ind w:left="851" w:firstLine="567"/>
        <w:rPr>
          <w:rFonts w:ascii="Times New Roman" w:eastAsia="Arial" w:hAnsi="Times New Roman" w:cs="Times New Roman"/>
          <w:b/>
          <w:bCs/>
          <w:sz w:val="28"/>
          <w:szCs w:val="28"/>
          <w:lang w:eastAsia="ar-SA"/>
        </w:rPr>
      </w:pPr>
    </w:p>
    <w:p w:rsidR="006A7349" w:rsidRPr="006A7349" w:rsidRDefault="006A7349" w:rsidP="006A7349">
      <w:pPr>
        <w:suppressAutoHyphens/>
        <w:autoSpaceDE w:val="0"/>
        <w:spacing w:after="0" w:line="240" w:lineRule="auto"/>
        <w:ind w:left="851" w:firstLine="567"/>
        <w:rPr>
          <w:rFonts w:ascii="Times New Roman" w:eastAsia="Arial" w:hAnsi="Times New Roman" w:cs="Times New Roman"/>
          <w:b/>
          <w:bCs/>
          <w:sz w:val="28"/>
          <w:szCs w:val="28"/>
          <w:lang w:eastAsia="ar-SA"/>
        </w:rPr>
      </w:pPr>
    </w:p>
    <w:p w:rsidR="006A7349" w:rsidRPr="006A7349" w:rsidRDefault="006A7349" w:rsidP="006A7349">
      <w:pPr>
        <w:suppressAutoHyphens/>
        <w:autoSpaceDE w:val="0"/>
        <w:spacing w:after="0" w:line="240" w:lineRule="auto"/>
        <w:ind w:left="851" w:firstLine="567"/>
        <w:rPr>
          <w:rFonts w:ascii="Times New Roman" w:eastAsia="Arial" w:hAnsi="Times New Roman" w:cs="Times New Roman"/>
          <w:b/>
          <w:bCs/>
          <w:sz w:val="28"/>
          <w:szCs w:val="28"/>
          <w:lang w:eastAsia="ar-SA"/>
        </w:rPr>
      </w:pPr>
    </w:p>
    <w:p w:rsidR="006A7349" w:rsidRPr="006A7349" w:rsidRDefault="006A7349" w:rsidP="006A7349">
      <w:pPr>
        <w:suppressAutoHyphens/>
        <w:autoSpaceDE w:val="0"/>
        <w:spacing w:after="0" w:line="240" w:lineRule="auto"/>
        <w:ind w:left="851" w:firstLine="567"/>
        <w:rPr>
          <w:rFonts w:ascii="Times New Roman" w:eastAsia="Arial" w:hAnsi="Times New Roman" w:cs="Times New Roman"/>
          <w:b/>
          <w:bCs/>
          <w:sz w:val="28"/>
          <w:szCs w:val="28"/>
          <w:lang w:eastAsia="ar-SA"/>
        </w:rPr>
      </w:pPr>
    </w:p>
    <w:p w:rsidR="006A7349" w:rsidRPr="006A7349" w:rsidRDefault="006A7349" w:rsidP="006A7349">
      <w:pPr>
        <w:suppressAutoHyphens/>
        <w:autoSpaceDE w:val="0"/>
        <w:spacing w:after="0" w:line="240" w:lineRule="auto"/>
        <w:ind w:left="851" w:firstLine="567"/>
        <w:rPr>
          <w:rFonts w:ascii="Times New Roman" w:eastAsia="Arial" w:hAnsi="Times New Roman" w:cs="Times New Roman"/>
          <w:b/>
          <w:bCs/>
          <w:sz w:val="28"/>
          <w:szCs w:val="28"/>
          <w:lang w:eastAsia="ar-SA"/>
        </w:rPr>
      </w:pPr>
    </w:p>
    <w:p w:rsidR="006A7349" w:rsidRPr="006A7349" w:rsidRDefault="006A7349" w:rsidP="006A7349">
      <w:pPr>
        <w:suppressAutoHyphens/>
        <w:autoSpaceDE w:val="0"/>
        <w:spacing w:after="0" w:line="240" w:lineRule="auto"/>
        <w:ind w:left="851" w:firstLine="567"/>
        <w:rPr>
          <w:rFonts w:ascii="Times New Roman" w:eastAsia="Arial" w:hAnsi="Times New Roman" w:cs="Times New Roman"/>
          <w:b/>
          <w:bCs/>
          <w:sz w:val="28"/>
          <w:szCs w:val="28"/>
          <w:lang w:eastAsia="ar-SA"/>
        </w:rPr>
      </w:pPr>
    </w:p>
    <w:p w:rsidR="006A7349" w:rsidRPr="006A7349" w:rsidRDefault="006A7349" w:rsidP="006A7349">
      <w:pPr>
        <w:suppressAutoHyphens/>
        <w:autoSpaceDE w:val="0"/>
        <w:spacing w:after="0" w:line="240" w:lineRule="auto"/>
        <w:ind w:left="851" w:firstLine="567"/>
        <w:rPr>
          <w:rFonts w:ascii="Times New Roman" w:eastAsia="Arial" w:hAnsi="Times New Roman" w:cs="Times New Roman"/>
          <w:b/>
          <w:bCs/>
          <w:sz w:val="28"/>
          <w:szCs w:val="28"/>
          <w:lang w:eastAsia="ar-SA"/>
        </w:rPr>
      </w:pPr>
    </w:p>
    <w:p w:rsidR="006A7349" w:rsidRPr="006A7349" w:rsidRDefault="006A7349" w:rsidP="006A7349">
      <w:pPr>
        <w:suppressAutoHyphens/>
        <w:autoSpaceDE w:val="0"/>
        <w:spacing w:after="0" w:line="240" w:lineRule="auto"/>
        <w:ind w:left="851" w:firstLine="567"/>
        <w:rPr>
          <w:rFonts w:ascii="Times New Roman" w:eastAsia="Arial" w:hAnsi="Times New Roman" w:cs="Times New Roman"/>
          <w:b/>
          <w:bCs/>
          <w:sz w:val="28"/>
          <w:szCs w:val="28"/>
          <w:lang w:eastAsia="ar-SA"/>
        </w:rPr>
      </w:pPr>
    </w:p>
    <w:p w:rsidR="006A7349" w:rsidRPr="006A7349" w:rsidRDefault="006A7349" w:rsidP="006A7349">
      <w:pPr>
        <w:suppressAutoHyphens/>
        <w:autoSpaceDE w:val="0"/>
        <w:spacing w:after="0" w:line="240" w:lineRule="auto"/>
        <w:ind w:left="851" w:firstLine="567"/>
        <w:rPr>
          <w:rFonts w:ascii="Times New Roman" w:eastAsia="Arial" w:hAnsi="Times New Roman" w:cs="Times New Roman"/>
          <w:b/>
          <w:bCs/>
          <w:sz w:val="28"/>
          <w:szCs w:val="28"/>
          <w:lang w:eastAsia="ar-SA"/>
        </w:rPr>
      </w:pPr>
    </w:p>
    <w:p w:rsidR="006A7349" w:rsidRPr="006A7349" w:rsidRDefault="006A7349" w:rsidP="006A7349">
      <w:pPr>
        <w:suppressAutoHyphens/>
        <w:autoSpaceDE w:val="0"/>
        <w:spacing w:after="0" w:line="240" w:lineRule="auto"/>
        <w:ind w:left="851" w:firstLine="567"/>
        <w:rPr>
          <w:rFonts w:ascii="Times New Roman" w:eastAsia="Arial" w:hAnsi="Times New Roman" w:cs="Times New Roman"/>
          <w:b/>
          <w:bCs/>
          <w:sz w:val="28"/>
          <w:szCs w:val="28"/>
          <w:lang w:eastAsia="ar-SA"/>
        </w:rPr>
      </w:pPr>
    </w:p>
    <w:p w:rsidR="006A7349" w:rsidRPr="006A7349" w:rsidRDefault="006A7349" w:rsidP="006A7349">
      <w:pPr>
        <w:suppressAutoHyphens/>
        <w:autoSpaceDE w:val="0"/>
        <w:spacing w:after="0" w:line="240" w:lineRule="auto"/>
        <w:ind w:left="851" w:firstLine="567"/>
        <w:rPr>
          <w:rFonts w:ascii="Times New Roman" w:eastAsia="Arial" w:hAnsi="Times New Roman" w:cs="Times New Roman"/>
          <w:b/>
          <w:bCs/>
          <w:sz w:val="28"/>
          <w:szCs w:val="28"/>
          <w:lang w:eastAsia="ar-SA"/>
        </w:rPr>
      </w:pPr>
    </w:p>
    <w:p w:rsidR="006A7349" w:rsidRPr="006A7349" w:rsidRDefault="006A7349" w:rsidP="006A7349">
      <w:pPr>
        <w:suppressAutoHyphens/>
        <w:autoSpaceDE w:val="0"/>
        <w:spacing w:after="0" w:line="240" w:lineRule="auto"/>
        <w:ind w:left="851" w:firstLine="567"/>
        <w:rPr>
          <w:rFonts w:ascii="Times New Roman" w:eastAsia="Arial" w:hAnsi="Times New Roman" w:cs="Times New Roman"/>
          <w:b/>
          <w:bCs/>
          <w:sz w:val="28"/>
          <w:szCs w:val="28"/>
          <w:lang w:eastAsia="ar-SA"/>
        </w:rPr>
      </w:pPr>
    </w:p>
    <w:p w:rsidR="006A7349" w:rsidRPr="006A7349" w:rsidRDefault="006A7349" w:rsidP="006A7349">
      <w:pPr>
        <w:suppressAutoHyphens/>
        <w:autoSpaceDE w:val="0"/>
        <w:spacing w:after="0" w:line="240" w:lineRule="auto"/>
        <w:ind w:left="851" w:firstLine="567"/>
        <w:rPr>
          <w:rFonts w:ascii="Times New Roman" w:eastAsia="Arial" w:hAnsi="Times New Roman" w:cs="Times New Roman"/>
          <w:b/>
          <w:bCs/>
          <w:sz w:val="28"/>
          <w:szCs w:val="28"/>
          <w:lang w:eastAsia="ar-SA"/>
        </w:rPr>
      </w:pPr>
    </w:p>
    <w:p w:rsidR="006A7349" w:rsidRPr="006A7349" w:rsidRDefault="006A7349" w:rsidP="006A7349">
      <w:pPr>
        <w:suppressAutoHyphens/>
        <w:autoSpaceDE w:val="0"/>
        <w:spacing w:after="0" w:line="240" w:lineRule="auto"/>
        <w:ind w:left="851" w:firstLine="567"/>
        <w:rPr>
          <w:rFonts w:ascii="Times New Roman" w:eastAsia="Arial" w:hAnsi="Times New Roman" w:cs="Times New Roman"/>
          <w:b/>
          <w:bCs/>
          <w:sz w:val="28"/>
          <w:szCs w:val="28"/>
          <w:lang w:eastAsia="ar-SA"/>
        </w:rPr>
      </w:pPr>
    </w:p>
    <w:p w:rsidR="006A7349" w:rsidRPr="006A7349" w:rsidRDefault="006A7349" w:rsidP="006A7349">
      <w:pPr>
        <w:suppressAutoHyphens/>
        <w:autoSpaceDE w:val="0"/>
        <w:spacing w:after="0" w:line="240" w:lineRule="auto"/>
        <w:ind w:left="851" w:firstLine="567"/>
        <w:rPr>
          <w:rFonts w:ascii="Times New Roman" w:eastAsia="Arial" w:hAnsi="Times New Roman" w:cs="Times New Roman"/>
          <w:b/>
          <w:bCs/>
          <w:sz w:val="28"/>
          <w:szCs w:val="28"/>
          <w:lang w:eastAsia="ar-SA"/>
        </w:rPr>
      </w:pPr>
    </w:p>
    <w:p w:rsidR="0057223E" w:rsidRDefault="0057223E" w:rsidP="0057223E">
      <w:pPr>
        <w:tabs>
          <w:tab w:val="left" w:pos="5387"/>
        </w:tabs>
        <w:suppressAutoHyphens/>
        <w:autoSpaceDE w:val="0"/>
        <w:spacing w:after="0" w:line="240" w:lineRule="auto"/>
        <w:rPr>
          <w:rFonts w:ascii="Times New Roman" w:eastAsia="Arial" w:hAnsi="Times New Roman" w:cs="Times New Roman"/>
          <w:b/>
          <w:bCs/>
          <w:sz w:val="28"/>
          <w:szCs w:val="28"/>
          <w:lang w:eastAsia="ar-SA"/>
        </w:rPr>
      </w:pPr>
    </w:p>
    <w:p w:rsidR="006A7349" w:rsidRPr="0057223E" w:rsidRDefault="006A7349" w:rsidP="0057223E">
      <w:pPr>
        <w:tabs>
          <w:tab w:val="left" w:pos="5387"/>
        </w:tabs>
        <w:suppressAutoHyphens/>
        <w:autoSpaceDE w:val="0"/>
        <w:spacing w:after="0" w:line="240" w:lineRule="auto"/>
        <w:rPr>
          <w:rFonts w:ascii="Times New Roman" w:eastAsia="Arial" w:hAnsi="Times New Roman" w:cs="Times New Roman"/>
          <w:b/>
          <w:bCs/>
          <w:sz w:val="28"/>
          <w:szCs w:val="28"/>
          <w:lang w:eastAsia="ar-SA"/>
        </w:rPr>
      </w:pPr>
      <w:r w:rsidRPr="009B45D9">
        <w:rPr>
          <w:rFonts w:ascii="Times New Roman" w:eastAsia="Arial" w:hAnsi="Times New Roman" w:cs="Times New Roman"/>
          <w:b/>
          <w:bCs/>
          <w:sz w:val="24"/>
          <w:szCs w:val="24"/>
          <w:lang w:eastAsia="ar-SA"/>
        </w:rPr>
        <w:lastRenderedPageBreak/>
        <w:t xml:space="preserve">Приложение № 2 </w:t>
      </w:r>
    </w:p>
    <w:p w:rsidR="006A7349" w:rsidRPr="006A7349" w:rsidRDefault="006A7349" w:rsidP="0057223E">
      <w:pPr>
        <w:tabs>
          <w:tab w:val="left" w:pos="5387"/>
        </w:tabs>
        <w:suppressAutoHyphens/>
        <w:autoSpaceDE w:val="0"/>
        <w:spacing w:after="0" w:line="240" w:lineRule="auto"/>
        <w:rPr>
          <w:rFonts w:ascii="Times New Roman" w:eastAsia="Arial" w:hAnsi="Times New Roman" w:cs="Times New Roman"/>
          <w:b/>
          <w:bCs/>
          <w:sz w:val="24"/>
          <w:szCs w:val="24"/>
          <w:lang w:eastAsia="ar-SA"/>
        </w:rPr>
      </w:pPr>
      <w:r w:rsidRPr="006A7349">
        <w:rPr>
          <w:rFonts w:ascii="Times New Roman" w:eastAsia="Arial" w:hAnsi="Times New Roman" w:cs="Times New Roman"/>
          <w:b/>
          <w:bCs/>
          <w:sz w:val="24"/>
          <w:szCs w:val="24"/>
          <w:lang w:eastAsia="ar-SA"/>
        </w:rPr>
        <w:t>к приказу управления образования</w:t>
      </w:r>
    </w:p>
    <w:p w:rsidR="006A7349" w:rsidRPr="006A7349" w:rsidRDefault="006A7349" w:rsidP="0057223E">
      <w:pPr>
        <w:tabs>
          <w:tab w:val="left" w:pos="5387"/>
        </w:tabs>
        <w:suppressAutoHyphens/>
        <w:autoSpaceDE w:val="0"/>
        <w:spacing w:after="0" w:line="240" w:lineRule="auto"/>
        <w:ind w:left="5664"/>
        <w:rPr>
          <w:rFonts w:ascii="Times New Roman" w:eastAsia="Arial" w:hAnsi="Times New Roman" w:cs="Times New Roman"/>
          <w:b/>
          <w:bCs/>
          <w:sz w:val="24"/>
          <w:szCs w:val="24"/>
          <w:lang w:eastAsia="ar-SA"/>
        </w:rPr>
      </w:pPr>
      <w:r w:rsidRPr="006A7349">
        <w:rPr>
          <w:rFonts w:ascii="Times New Roman" w:eastAsia="Arial" w:hAnsi="Times New Roman" w:cs="Times New Roman"/>
          <w:b/>
          <w:bCs/>
          <w:sz w:val="24"/>
          <w:szCs w:val="24"/>
          <w:lang w:eastAsia="ar-SA"/>
        </w:rPr>
        <w:t xml:space="preserve">Брянской городской администрации </w:t>
      </w:r>
    </w:p>
    <w:p w:rsidR="00F524A0" w:rsidRPr="00F524A0" w:rsidRDefault="00F524A0" w:rsidP="00F524A0">
      <w:pPr>
        <w:tabs>
          <w:tab w:val="left" w:pos="5387"/>
        </w:tabs>
        <w:suppressAutoHyphens/>
        <w:autoSpaceDE w:val="0"/>
        <w:spacing w:after="0" w:line="240" w:lineRule="auto"/>
        <w:ind w:left="5664"/>
        <w:rPr>
          <w:rFonts w:ascii="Times New Roman" w:eastAsia="Arial" w:hAnsi="Times New Roman" w:cs="Times New Roman"/>
          <w:b/>
          <w:bCs/>
          <w:sz w:val="24"/>
          <w:szCs w:val="24"/>
          <w:u w:val="single"/>
          <w:lang w:eastAsia="ar-SA"/>
        </w:rPr>
      </w:pPr>
      <w:r>
        <w:rPr>
          <w:rFonts w:ascii="Times New Roman" w:eastAsia="Arial" w:hAnsi="Times New Roman" w:cs="Times New Roman"/>
          <w:b/>
          <w:bCs/>
          <w:sz w:val="24"/>
          <w:szCs w:val="24"/>
          <w:lang w:eastAsia="ar-SA"/>
        </w:rPr>
        <w:t xml:space="preserve">от </w:t>
      </w:r>
      <w:r w:rsidRPr="00F524A0">
        <w:rPr>
          <w:rFonts w:ascii="Times New Roman" w:eastAsia="Arial" w:hAnsi="Times New Roman" w:cs="Times New Roman"/>
          <w:b/>
          <w:bCs/>
          <w:sz w:val="24"/>
          <w:szCs w:val="24"/>
          <w:u w:val="single"/>
          <w:lang w:eastAsia="ar-SA"/>
        </w:rPr>
        <w:t>07 сентября  2016г</w:t>
      </w:r>
      <w:r>
        <w:rPr>
          <w:rFonts w:ascii="Times New Roman" w:eastAsia="Arial" w:hAnsi="Times New Roman" w:cs="Times New Roman"/>
          <w:b/>
          <w:bCs/>
          <w:sz w:val="24"/>
          <w:szCs w:val="24"/>
          <w:lang w:eastAsia="ar-SA"/>
        </w:rPr>
        <w:t>.</w:t>
      </w:r>
      <w:r w:rsidRPr="006A7349">
        <w:rPr>
          <w:rFonts w:ascii="Times New Roman" w:eastAsia="Arial" w:hAnsi="Times New Roman" w:cs="Times New Roman"/>
          <w:b/>
          <w:bCs/>
          <w:sz w:val="24"/>
          <w:szCs w:val="24"/>
          <w:lang w:eastAsia="ar-SA"/>
        </w:rPr>
        <w:t xml:space="preserve">   № </w:t>
      </w:r>
      <w:r w:rsidRPr="00F524A0">
        <w:rPr>
          <w:rFonts w:ascii="Times New Roman" w:eastAsia="Arial" w:hAnsi="Times New Roman" w:cs="Times New Roman"/>
          <w:b/>
          <w:bCs/>
          <w:sz w:val="24"/>
          <w:szCs w:val="24"/>
          <w:u w:val="single"/>
          <w:lang w:eastAsia="ar-SA"/>
        </w:rPr>
        <w:t>286</w:t>
      </w:r>
    </w:p>
    <w:p w:rsidR="00F524A0" w:rsidRDefault="00F524A0" w:rsidP="006A7349">
      <w:pPr>
        <w:suppressAutoHyphens/>
        <w:autoSpaceDE w:val="0"/>
        <w:spacing w:after="0" w:line="240" w:lineRule="auto"/>
        <w:ind w:left="851" w:firstLine="567"/>
        <w:jc w:val="center"/>
        <w:rPr>
          <w:rFonts w:ascii="Times New Roman" w:eastAsia="Arial" w:hAnsi="Times New Roman" w:cs="Times New Roman"/>
          <w:b/>
          <w:bCs/>
          <w:sz w:val="28"/>
          <w:szCs w:val="28"/>
          <w:lang w:eastAsia="ar-SA"/>
        </w:rPr>
      </w:pPr>
    </w:p>
    <w:p w:rsidR="00F524A0" w:rsidRDefault="00F524A0" w:rsidP="006A7349">
      <w:pPr>
        <w:suppressAutoHyphens/>
        <w:autoSpaceDE w:val="0"/>
        <w:spacing w:after="0" w:line="240" w:lineRule="auto"/>
        <w:ind w:left="851" w:firstLine="567"/>
        <w:jc w:val="center"/>
        <w:rPr>
          <w:rFonts w:ascii="Times New Roman" w:eastAsia="Arial" w:hAnsi="Times New Roman" w:cs="Times New Roman"/>
          <w:b/>
          <w:bCs/>
          <w:sz w:val="28"/>
          <w:szCs w:val="28"/>
          <w:lang w:eastAsia="ar-SA"/>
        </w:rPr>
      </w:pPr>
    </w:p>
    <w:p w:rsidR="006A7349" w:rsidRPr="006A7349" w:rsidRDefault="006A7349" w:rsidP="006A7349">
      <w:pPr>
        <w:suppressAutoHyphens/>
        <w:autoSpaceDE w:val="0"/>
        <w:spacing w:after="0" w:line="240" w:lineRule="auto"/>
        <w:ind w:left="851" w:firstLine="567"/>
        <w:jc w:val="center"/>
        <w:rPr>
          <w:rFonts w:ascii="Times New Roman" w:eastAsia="Arial" w:hAnsi="Times New Roman" w:cs="Times New Roman"/>
          <w:b/>
          <w:bCs/>
          <w:sz w:val="28"/>
          <w:szCs w:val="28"/>
          <w:lang w:eastAsia="ar-SA"/>
        </w:rPr>
      </w:pPr>
      <w:r w:rsidRPr="006A7349">
        <w:rPr>
          <w:rFonts w:ascii="Times New Roman" w:eastAsia="Arial" w:hAnsi="Times New Roman" w:cs="Times New Roman"/>
          <w:b/>
          <w:bCs/>
          <w:sz w:val="28"/>
          <w:szCs w:val="28"/>
          <w:lang w:eastAsia="ar-SA"/>
        </w:rPr>
        <w:t>ПОЛОЖЕНИЕ</w:t>
      </w:r>
    </w:p>
    <w:p w:rsidR="006A7349" w:rsidRPr="006A7349" w:rsidRDefault="006A7349" w:rsidP="006A7349">
      <w:pPr>
        <w:tabs>
          <w:tab w:val="left" w:pos="3075"/>
        </w:tabs>
        <w:suppressAutoHyphens/>
        <w:autoSpaceDE w:val="0"/>
        <w:spacing w:after="0" w:line="240" w:lineRule="auto"/>
        <w:ind w:left="851" w:firstLine="567"/>
        <w:jc w:val="center"/>
        <w:rPr>
          <w:rFonts w:ascii="Times New Roman" w:eastAsia="Arial" w:hAnsi="Times New Roman" w:cs="Times New Roman"/>
          <w:b/>
          <w:bCs/>
          <w:sz w:val="28"/>
          <w:szCs w:val="28"/>
          <w:lang w:eastAsia="ar-SA"/>
        </w:rPr>
      </w:pPr>
      <w:r w:rsidRPr="006A7349">
        <w:rPr>
          <w:rFonts w:ascii="Times New Roman" w:eastAsia="Arial" w:hAnsi="Times New Roman" w:cs="Times New Roman"/>
          <w:b/>
          <w:bCs/>
          <w:sz w:val="28"/>
          <w:szCs w:val="28"/>
          <w:lang w:eastAsia="ar-SA"/>
        </w:rPr>
        <w:t>О ПОРЯДКЕ АТТЕСТАЦИИ РУКОВОДИТЕЛЕЙ  МУНИЦИПАЛЬНЫХ ОБРАЗОВАТЕЛЬНЫХ УЧРЕЖДЕНИЙ</w:t>
      </w:r>
    </w:p>
    <w:p w:rsidR="006A7349" w:rsidRPr="006A7349" w:rsidRDefault="006A7349" w:rsidP="006A7349">
      <w:pPr>
        <w:tabs>
          <w:tab w:val="left" w:pos="3075"/>
        </w:tabs>
        <w:suppressAutoHyphens/>
        <w:autoSpaceDE w:val="0"/>
        <w:spacing w:after="0" w:line="240" w:lineRule="auto"/>
        <w:ind w:left="851" w:firstLine="567"/>
        <w:jc w:val="center"/>
        <w:rPr>
          <w:rFonts w:ascii="Times New Roman" w:eastAsia="Arial" w:hAnsi="Times New Roman" w:cs="Times New Roman"/>
          <w:b/>
          <w:bCs/>
          <w:sz w:val="28"/>
          <w:szCs w:val="28"/>
          <w:lang w:eastAsia="ar-SA"/>
        </w:rPr>
      </w:pPr>
      <w:r w:rsidRPr="006A7349">
        <w:rPr>
          <w:rFonts w:ascii="Times New Roman" w:eastAsia="Arial" w:hAnsi="Times New Roman" w:cs="Times New Roman"/>
          <w:b/>
          <w:bCs/>
          <w:sz w:val="28"/>
          <w:szCs w:val="28"/>
          <w:lang w:eastAsia="ar-SA"/>
        </w:rPr>
        <w:t xml:space="preserve"> ГОРОДА БРЯНСКА </w:t>
      </w:r>
    </w:p>
    <w:p w:rsidR="006A7349" w:rsidRPr="006A7349" w:rsidRDefault="006A7349" w:rsidP="006A7349">
      <w:pPr>
        <w:suppressAutoHyphens/>
        <w:autoSpaceDE w:val="0"/>
        <w:spacing w:after="0" w:line="240" w:lineRule="auto"/>
        <w:ind w:left="851" w:firstLine="567"/>
        <w:jc w:val="center"/>
        <w:rPr>
          <w:rFonts w:ascii="Times New Roman" w:eastAsia="Arial" w:hAnsi="Times New Roman" w:cs="Times New Roman"/>
          <w:b/>
          <w:sz w:val="28"/>
          <w:szCs w:val="28"/>
          <w:lang w:eastAsia="ar-SA"/>
        </w:rPr>
      </w:pPr>
    </w:p>
    <w:p w:rsidR="006A7349" w:rsidRPr="006A7349" w:rsidRDefault="006A7349" w:rsidP="006A7349">
      <w:pPr>
        <w:suppressAutoHyphens/>
        <w:autoSpaceDE w:val="0"/>
        <w:spacing w:after="0" w:line="240" w:lineRule="auto"/>
        <w:ind w:left="851" w:firstLine="567"/>
        <w:jc w:val="center"/>
        <w:rPr>
          <w:rFonts w:ascii="Times New Roman" w:eastAsia="Arial" w:hAnsi="Times New Roman" w:cs="Times New Roman"/>
          <w:b/>
          <w:sz w:val="28"/>
          <w:szCs w:val="28"/>
          <w:lang w:eastAsia="ar-SA"/>
        </w:rPr>
      </w:pPr>
      <w:r w:rsidRPr="006A7349">
        <w:rPr>
          <w:rFonts w:ascii="Times New Roman" w:eastAsia="Arial" w:hAnsi="Times New Roman" w:cs="Times New Roman"/>
          <w:b/>
          <w:sz w:val="28"/>
          <w:szCs w:val="28"/>
          <w:lang w:eastAsia="ar-SA"/>
        </w:rPr>
        <w:t>1. Общие положения</w:t>
      </w:r>
    </w:p>
    <w:p w:rsidR="006A7349" w:rsidRPr="006A7349" w:rsidRDefault="006A7349" w:rsidP="006A7349">
      <w:pPr>
        <w:suppressAutoHyphens/>
        <w:autoSpaceDE w:val="0"/>
        <w:spacing w:after="0" w:line="240" w:lineRule="auto"/>
        <w:ind w:left="851" w:firstLine="567"/>
        <w:jc w:val="center"/>
        <w:rPr>
          <w:rFonts w:ascii="Times New Roman" w:eastAsia="Arial" w:hAnsi="Times New Roman" w:cs="Times New Roman"/>
          <w:b/>
          <w:sz w:val="28"/>
          <w:szCs w:val="28"/>
          <w:lang w:eastAsia="ar-SA"/>
        </w:rPr>
      </w:pPr>
    </w:p>
    <w:p w:rsidR="006A7349" w:rsidRPr="006A7349" w:rsidRDefault="006A7349" w:rsidP="006A7349">
      <w:pPr>
        <w:suppressAutoHyphens/>
        <w:autoSpaceDE w:val="0"/>
        <w:spacing w:after="0" w:line="240" w:lineRule="auto"/>
        <w:ind w:left="851" w:firstLine="567"/>
        <w:jc w:val="both"/>
        <w:rPr>
          <w:rFonts w:ascii="Times New Roman" w:eastAsia="Arial" w:hAnsi="Times New Roman" w:cs="Times New Roman"/>
          <w:sz w:val="28"/>
          <w:szCs w:val="28"/>
          <w:lang w:eastAsia="ar-SA"/>
        </w:rPr>
      </w:pPr>
      <w:r w:rsidRPr="006A7349">
        <w:rPr>
          <w:rFonts w:ascii="Times New Roman" w:eastAsia="Arial" w:hAnsi="Times New Roman" w:cs="Times New Roman"/>
          <w:sz w:val="28"/>
          <w:szCs w:val="28"/>
          <w:lang w:eastAsia="ar-SA"/>
        </w:rPr>
        <w:t>1.1. Настоящее Положение регулирует порядок аттестации руководителей муниципальных образовательных учреждений города Брянска, реализующих основные образовательные программы дошкольного, начального общего, основного общего, среднего (полного) общего образования, а также дополнительные образовательные программы.</w:t>
      </w:r>
    </w:p>
    <w:p w:rsidR="006A7349" w:rsidRPr="006A7349" w:rsidRDefault="006A7349" w:rsidP="006A7349">
      <w:pPr>
        <w:suppressAutoHyphens/>
        <w:autoSpaceDE w:val="0"/>
        <w:spacing w:after="0" w:line="240" w:lineRule="auto"/>
        <w:ind w:left="851" w:firstLine="567"/>
        <w:jc w:val="both"/>
        <w:rPr>
          <w:rFonts w:ascii="Times New Roman" w:eastAsia="Arial" w:hAnsi="Times New Roman" w:cs="Times New Roman"/>
          <w:sz w:val="28"/>
          <w:szCs w:val="28"/>
          <w:lang w:eastAsia="ar-SA"/>
        </w:rPr>
      </w:pPr>
      <w:r w:rsidRPr="006A7349">
        <w:rPr>
          <w:rFonts w:ascii="Times New Roman" w:eastAsia="Arial" w:hAnsi="Times New Roman" w:cs="Times New Roman"/>
          <w:sz w:val="28"/>
          <w:szCs w:val="28"/>
          <w:lang w:eastAsia="ar-SA"/>
        </w:rPr>
        <w:t xml:space="preserve">1.2. Аттестации подлежат </w:t>
      </w:r>
      <w:r w:rsidR="00C02094">
        <w:rPr>
          <w:rFonts w:ascii="Times New Roman" w:eastAsia="Arial" w:hAnsi="Times New Roman" w:cs="Times New Roman"/>
          <w:sz w:val="28"/>
          <w:szCs w:val="28"/>
          <w:lang w:eastAsia="ar-SA"/>
        </w:rPr>
        <w:t xml:space="preserve">кандидаты на должности руководителей муниципальных образовательных учреждений города Брянска, </w:t>
      </w:r>
      <w:r w:rsidRPr="006A7349">
        <w:rPr>
          <w:rFonts w:ascii="Times New Roman" w:eastAsia="Arial" w:hAnsi="Times New Roman" w:cs="Times New Roman"/>
          <w:sz w:val="28"/>
          <w:szCs w:val="28"/>
          <w:lang w:eastAsia="ar-SA"/>
        </w:rPr>
        <w:t>руководители муниципальных образовательных учреждений,  работники (лица), претендующие на должности  руководителей (далее – а</w:t>
      </w:r>
      <w:r w:rsidR="0001306E">
        <w:rPr>
          <w:rFonts w:ascii="Times New Roman" w:eastAsia="Arial" w:hAnsi="Times New Roman" w:cs="Times New Roman"/>
          <w:sz w:val="28"/>
          <w:szCs w:val="28"/>
          <w:lang w:eastAsia="ar-SA"/>
        </w:rPr>
        <w:t>ттестуемые</w:t>
      </w:r>
      <w:r w:rsidRPr="006A7349">
        <w:rPr>
          <w:rFonts w:ascii="Times New Roman" w:eastAsia="Arial" w:hAnsi="Times New Roman" w:cs="Times New Roman"/>
          <w:sz w:val="28"/>
          <w:szCs w:val="28"/>
          <w:lang w:eastAsia="ar-SA"/>
        </w:rPr>
        <w:t xml:space="preserve">). </w:t>
      </w:r>
    </w:p>
    <w:p w:rsidR="00A51A07" w:rsidRPr="006A7349" w:rsidRDefault="006A7349" w:rsidP="00674469">
      <w:pPr>
        <w:suppressAutoHyphens/>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Arial" w:hAnsi="Times New Roman" w:cs="Times New Roman"/>
          <w:sz w:val="28"/>
          <w:szCs w:val="28"/>
          <w:lang w:eastAsia="ar-SA"/>
        </w:rPr>
        <w:t>1.3.</w:t>
      </w:r>
      <w:r w:rsidRPr="006A7349">
        <w:rPr>
          <w:rFonts w:ascii="Times New Roman" w:eastAsia="Times New Roman" w:hAnsi="Times New Roman" w:cs="Times New Roman"/>
          <w:sz w:val="28"/>
          <w:szCs w:val="28"/>
          <w:lang w:eastAsia="ar-SA"/>
        </w:rPr>
        <w:t xml:space="preserve"> Целью аттестации является определение соответствия уровня квалификации аттестуемых требованиям, предъявляемым к их должностным обязанностям в соответствии с квалификационными характеристиками, утвержденными Приказом </w:t>
      </w:r>
      <w:r w:rsidRPr="006A7349">
        <w:rPr>
          <w:rFonts w:ascii="Times New Roman" w:eastAsia="Times New Roman" w:hAnsi="Times New Roman" w:cs="Times New Roman"/>
          <w:bCs/>
          <w:sz w:val="28"/>
          <w:szCs w:val="28"/>
          <w:lang w:eastAsia="ar-SA"/>
        </w:rPr>
        <w:t>Министерства здравоохранения и социального развития Российской Федерации от 26 августа 2010 г. № 761н</w:t>
      </w:r>
      <w:r w:rsidRPr="006A7349">
        <w:rPr>
          <w:rFonts w:ascii="Times New Roman" w:eastAsia="Times New Roman" w:hAnsi="Times New Roman" w:cs="Times New Roman"/>
          <w:sz w:val="28"/>
          <w:szCs w:val="28"/>
          <w:lang w:eastAsia="ar-SA"/>
        </w:rPr>
        <w:t xml:space="preserve"> «Об утверждении Единого квалификационного справочника должностей руководителей, специалистов и служащих» </w:t>
      </w:r>
      <w:r w:rsidRPr="00843759">
        <w:rPr>
          <w:rFonts w:ascii="Times New Roman" w:eastAsia="Times New Roman" w:hAnsi="Times New Roman" w:cs="Times New Roman"/>
          <w:sz w:val="28"/>
          <w:szCs w:val="28"/>
          <w:lang w:eastAsia="ar-SA"/>
        </w:rPr>
        <w:t xml:space="preserve">(в редакции приказа от 31.05.2011 №448н; </w:t>
      </w:r>
      <w:r w:rsidRPr="00843759">
        <w:rPr>
          <w:rFonts w:ascii="Times New Roman" w:eastAsia="Times New Roman" w:hAnsi="Times New Roman" w:cs="Times New Roman"/>
          <w:bCs/>
          <w:sz w:val="28"/>
          <w:szCs w:val="28"/>
          <w:lang w:eastAsia="ar-SA"/>
        </w:rPr>
        <w:t>раздел "Квалификационные характеристики должностей работников образования")</w:t>
      </w:r>
      <w:r w:rsidRPr="00843759">
        <w:rPr>
          <w:rFonts w:ascii="Times New Roman" w:eastAsia="Times New Roman" w:hAnsi="Times New Roman" w:cs="Times New Roman"/>
          <w:sz w:val="28"/>
          <w:szCs w:val="28"/>
          <w:lang w:eastAsia="ar-SA"/>
        </w:rPr>
        <w:t>,</w:t>
      </w:r>
      <w:r w:rsidRPr="006A7349">
        <w:rPr>
          <w:rFonts w:ascii="Times New Roman" w:eastAsia="Times New Roman" w:hAnsi="Times New Roman" w:cs="Times New Roman"/>
          <w:sz w:val="28"/>
          <w:szCs w:val="28"/>
          <w:lang w:eastAsia="ar-SA"/>
        </w:rPr>
        <w:t xml:space="preserve"> на основе оценки их профессиональной деятельности.</w:t>
      </w:r>
    </w:p>
    <w:p w:rsidR="006A7349" w:rsidRPr="006A7349" w:rsidRDefault="00674469" w:rsidP="006A7349">
      <w:pPr>
        <w:suppressAutoHyphens/>
        <w:autoSpaceDE w:val="0"/>
        <w:spacing w:after="0" w:line="240" w:lineRule="auto"/>
        <w:ind w:left="851"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1.4</w:t>
      </w:r>
      <w:r w:rsidR="006A7349" w:rsidRPr="006A7349">
        <w:rPr>
          <w:rFonts w:ascii="Times New Roman" w:eastAsia="Arial" w:hAnsi="Times New Roman" w:cs="Times New Roman"/>
          <w:sz w:val="28"/>
          <w:szCs w:val="28"/>
          <w:lang w:eastAsia="ar-SA"/>
        </w:rPr>
        <w:t>. Основными задачами аттестации являются:</w:t>
      </w:r>
    </w:p>
    <w:p w:rsidR="006A7349" w:rsidRPr="006A7349" w:rsidRDefault="006A7349" w:rsidP="006A7349">
      <w:pPr>
        <w:suppressAutoHyphens/>
        <w:autoSpaceDE w:val="0"/>
        <w:snapToGrid w:val="0"/>
        <w:spacing w:after="0" w:line="240" w:lineRule="auto"/>
        <w:ind w:left="851" w:firstLine="567"/>
        <w:jc w:val="both"/>
        <w:rPr>
          <w:rFonts w:ascii="Times New Roman" w:eastAsia="Times New Roman" w:hAnsi="Times New Roman" w:cs="Times New Roman"/>
          <w:bCs/>
          <w:sz w:val="28"/>
          <w:szCs w:val="28"/>
          <w:lang w:eastAsia="ar-SA"/>
        </w:rPr>
      </w:pPr>
      <w:r w:rsidRPr="006A7349">
        <w:rPr>
          <w:rFonts w:ascii="Times New Roman" w:eastAsia="Times New Roman" w:hAnsi="Times New Roman" w:cs="Times New Roman"/>
          <w:bCs/>
          <w:sz w:val="28"/>
          <w:szCs w:val="28"/>
          <w:lang w:eastAsia="ar-SA"/>
        </w:rPr>
        <w:t xml:space="preserve">- стимулирование целенаправленного, непрерывного повышения уровня квалификации </w:t>
      </w:r>
      <w:r w:rsidR="008F752F">
        <w:rPr>
          <w:rFonts w:ascii="Times New Roman" w:eastAsia="Times New Roman" w:hAnsi="Times New Roman" w:cs="Times New Roman"/>
          <w:bCs/>
          <w:sz w:val="28"/>
          <w:szCs w:val="28"/>
          <w:lang w:eastAsia="ar-SA"/>
        </w:rPr>
        <w:t>аттестуемых</w:t>
      </w:r>
      <w:r w:rsidRPr="006A7349">
        <w:rPr>
          <w:rFonts w:ascii="Times New Roman" w:eastAsia="Times New Roman" w:hAnsi="Times New Roman" w:cs="Times New Roman"/>
          <w:bCs/>
          <w:sz w:val="28"/>
          <w:szCs w:val="28"/>
          <w:lang w:eastAsia="ar-SA"/>
        </w:rPr>
        <w:t xml:space="preserve">, их методологической </w:t>
      </w:r>
      <w:r w:rsidR="008F752F">
        <w:rPr>
          <w:rFonts w:ascii="Times New Roman" w:eastAsia="Times New Roman" w:hAnsi="Times New Roman" w:cs="Times New Roman"/>
          <w:bCs/>
          <w:sz w:val="28"/>
          <w:szCs w:val="28"/>
          <w:lang w:eastAsia="ar-SA"/>
        </w:rPr>
        <w:t>культуры</w:t>
      </w:r>
      <w:r w:rsidRPr="006A7349">
        <w:rPr>
          <w:rFonts w:ascii="Times New Roman" w:eastAsia="Times New Roman" w:hAnsi="Times New Roman" w:cs="Times New Roman"/>
          <w:bCs/>
          <w:sz w:val="28"/>
          <w:szCs w:val="28"/>
          <w:lang w:eastAsia="ar-SA"/>
        </w:rPr>
        <w:t>, личностного профессионального роста, использования ими современных технологий управления образовательным учреждением;</w:t>
      </w:r>
    </w:p>
    <w:p w:rsidR="006A7349" w:rsidRPr="006A7349" w:rsidRDefault="006A7349" w:rsidP="006A7349">
      <w:pPr>
        <w:suppressAutoHyphens/>
        <w:autoSpaceDE w:val="0"/>
        <w:snapToGrid w:val="0"/>
        <w:spacing w:after="0" w:line="240" w:lineRule="auto"/>
        <w:ind w:left="851" w:firstLine="567"/>
        <w:jc w:val="both"/>
        <w:rPr>
          <w:rFonts w:ascii="Times New Roman" w:eastAsia="Times New Roman" w:hAnsi="Times New Roman" w:cs="Times New Roman"/>
          <w:bCs/>
          <w:sz w:val="28"/>
          <w:szCs w:val="28"/>
          <w:lang w:eastAsia="ar-SA"/>
        </w:rPr>
      </w:pPr>
      <w:r w:rsidRPr="006A7349">
        <w:rPr>
          <w:rFonts w:ascii="Times New Roman" w:eastAsia="Times New Roman" w:hAnsi="Times New Roman" w:cs="Times New Roman"/>
          <w:bCs/>
          <w:sz w:val="28"/>
          <w:szCs w:val="28"/>
          <w:lang w:eastAsia="ar-SA"/>
        </w:rPr>
        <w:t>- повышение эффективности и качества труда руководителей</w:t>
      </w:r>
      <w:r w:rsidRPr="006A7349">
        <w:rPr>
          <w:rFonts w:ascii="Times New Roman" w:eastAsia="Times New Roman" w:hAnsi="Times New Roman" w:cs="Times New Roman"/>
          <w:sz w:val="28"/>
          <w:szCs w:val="28"/>
          <w:lang w:eastAsia="ar-SA"/>
        </w:rPr>
        <w:t xml:space="preserve"> муниципальных образовательных учреждений</w:t>
      </w:r>
      <w:r w:rsidRPr="006A7349">
        <w:rPr>
          <w:rFonts w:ascii="Times New Roman" w:eastAsia="Times New Roman" w:hAnsi="Times New Roman" w:cs="Times New Roman"/>
          <w:bCs/>
          <w:sz w:val="28"/>
          <w:szCs w:val="28"/>
          <w:lang w:eastAsia="ar-SA"/>
        </w:rPr>
        <w:t>;</w:t>
      </w:r>
    </w:p>
    <w:p w:rsidR="006A7349" w:rsidRPr="006A7349" w:rsidRDefault="006A7349" w:rsidP="006A7349">
      <w:pPr>
        <w:suppressAutoHyphens/>
        <w:autoSpaceDE w:val="0"/>
        <w:snapToGrid w:val="0"/>
        <w:spacing w:after="0" w:line="240" w:lineRule="auto"/>
        <w:ind w:left="851" w:firstLine="567"/>
        <w:jc w:val="both"/>
        <w:rPr>
          <w:rFonts w:ascii="Times New Roman" w:eastAsia="Times New Roman" w:hAnsi="Times New Roman" w:cs="Times New Roman"/>
          <w:bCs/>
          <w:sz w:val="28"/>
          <w:szCs w:val="28"/>
          <w:lang w:eastAsia="ar-SA"/>
        </w:rPr>
      </w:pPr>
      <w:r w:rsidRPr="006A7349">
        <w:rPr>
          <w:rFonts w:ascii="Times New Roman" w:eastAsia="Times New Roman" w:hAnsi="Times New Roman" w:cs="Times New Roman"/>
          <w:bCs/>
          <w:sz w:val="28"/>
          <w:szCs w:val="28"/>
          <w:lang w:eastAsia="ar-SA"/>
        </w:rPr>
        <w:t xml:space="preserve">- обеспечение соблюдения требований федеральных государственных образовательных стандартов при формировании кадрового состава руководителей муниципальных образовательных учреждений.  </w:t>
      </w:r>
    </w:p>
    <w:p w:rsidR="006A7349" w:rsidRPr="006A7349" w:rsidRDefault="00674469" w:rsidP="006A7349">
      <w:pPr>
        <w:suppressAutoHyphens/>
        <w:autoSpaceDE w:val="0"/>
        <w:snapToGrid w:val="0"/>
        <w:spacing w:after="0" w:line="240" w:lineRule="auto"/>
        <w:ind w:left="851" w:firstLine="567"/>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1.5</w:t>
      </w:r>
      <w:r w:rsidR="006A7349" w:rsidRPr="006A7349">
        <w:rPr>
          <w:rFonts w:ascii="Times New Roman" w:eastAsia="Times New Roman" w:hAnsi="Times New Roman" w:cs="Times New Roman"/>
          <w:sz w:val="28"/>
          <w:szCs w:val="28"/>
          <w:lang w:eastAsia="ar-SA"/>
        </w:rPr>
        <w:t xml:space="preserve">. </w:t>
      </w:r>
      <w:proofErr w:type="gramStart"/>
      <w:r w:rsidR="006A7349" w:rsidRPr="006A7349">
        <w:rPr>
          <w:rFonts w:ascii="Times New Roman" w:eastAsia="Times New Roman" w:hAnsi="Times New Roman" w:cs="Times New Roman"/>
          <w:bCs/>
          <w:sz w:val="28"/>
          <w:szCs w:val="28"/>
          <w:lang w:eastAsia="ar-SA"/>
        </w:rPr>
        <w:t>Основными принципами аттестации являются коллегиальность, гласность, открытость, обеспечивающие объективное отношение к аттестуемым, недопустимость дискриминации при проведении аттестации.</w:t>
      </w:r>
      <w:proofErr w:type="gramEnd"/>
    </w:p>
    <w:p w:rsidR="0057223E" w:rsidRDefault="0057223E" w:rsidP="0057223E">
      <w:pPr>
        <w:suppressAutoHyphens/>
        <w:autoSpaceDE w:val="0"/>
        <w:spacing w:after="0" w:line="240" w:lineRule="auto"/>
        <w:rPr>
          <w:rFonts w:ascii="Times New Roman" w:eastAsia="Arial" w:hAnsi="Times New Roman" w:cs="Times New Roman"/>
          <w:b/>
          <w:sz w:val="28"/>
          <w:szCs w:val="28"/>
          <w:lang w:eastAsia="ar-SA"/>
        </w:rPr>
      </w:pPr>
    </w:p>
    <w:p w:rsidR="006A7349" w:rsidRPr="006A7349" w:rsidRDefault="006A7349" w:rsidP="0057223E">
      <w:pPr>
        <w:suppressAutoHyphens/>
        <w:autoSpaceDE w:val="0"/>
        <w:spacing w:after="0" w:line="240" w:lineRule="auto"/>
        <w:rPr>
          <w:rFonts w:ascii="Times New Roman" w:eastAsia="Arial" w:hAnsi="Times New Roman" w:cs="Times New Roman"/>
          <w:b/>
          <w:sz w:val="28"/>
          <w:szCs w:val="28"/>
          <w:lang w:eastAsia="ar-SA"/>
        </w:rPr>
      </w:pPr>
      <w:r w:rsidRPr="006A7349">
        <w:rPr>
          <w:rFonts w:ascii="Times New Roman" w:eastAsia="Arial" w:hAnsi="Times New Roman" w:cs="Times New Roman"/>
          <w:b/>
          <w:sz w:val="28"/>
          <w:szCs w:val="28"/>
          <w:lang w:eastAsia="ar-SA"/>
        </w:rPr>
        <w:t>2. Организация и сроки проведения аттестации</w:t>
      </w:r>
    </w:p>
    <w:p w:rsidR="006A7349" w:rsidRPr="006A7349" w:rsidRDefault="006A7349" w:rsidP="006A7349">
      <w:pPr>
        <w:suppressAutoHyphens/>
        <w:autoSpaceDE w:val="0"/>
        <w:spacing w:after="0" w:line="240" w:lineRule="auto"/>
        <w:ind w:left="851" w:firstLine="567"/>
        <w:jc w:val="center"/>
        <w:rPr>
          <w:rFonts w:ascii="Times New Roman" w:eastAsia="Arial" w:hAnsi="Times New Roman" w:cs="Times New Roman"/>
          <w:b/>
          <w:sz w:val="28"/>
          <w:szCs w:val="28"/>
          <w:lang w:eastAsia="ar-SA"/>
        </w:rPr>
      </w:pPr>
    </w:p>
    <w:p w:rsidR="003F528E" w:rsidRDefault="006A7349" w:rsidP="006A7349">
      <w:pPr>
        <w:suppressAutoHyphens/>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 xml:space="preserve">2.1.  </w:t>
      </w:r>
      <w:r w:rsidR="003F528E">
        <w:rPr>
          <w:rFonts w:ascii="Times New Roman" w:eastAsia="Times New Roman" w:hAnsi="Times New Roman" w:cs="Times New Roman"/>
          <w:sz w:val="28"/>
          <w:szCs w:val="28"/>
          <w:lang w:eastAsia="ar-SA"/>
        </w:rPr>
        <w:t xml:space="preserve">Аттестация работников (лиц), претендующих на должность руководителя муниципального образовательного учреждения на первую квалификационную категорию является обязательной. </w:t>
      </w:r>
    </w:p>
    <w:p w:rsidR="003F528E" w:rsidRPr="007D3304" w:rsidRDefault="003F528E" w:rsidP="003F528E">
      <w:pPr>
        <w:pStyle w:val="a4"/>
        <w:spacing w:before="0" w:beforeAutospacing="0" w:after="0" w:afterAutospacing="0"/>
        <w:ind w:firstLineChars="330" w:firstLine="660"/>
        <w:jc w:val="both"/>
        <w:rPr>
          <w:color w:val="0000FF"/>
          <w:sz w:val="20"/>
          <w:szCs w:val="20"/>
        </w:rPr>
      </w:pPr>
      <w:r w:rsidRPr="007D3304">
        <w:rPr>
          <w:color w:val="0000FF"/>
          <w:sz w:val="20"/>
          <w:szCs w:val="20"/>
        </w:rPr>
        <w:t>(Приказ департамента образования и науки Брянской области от 22.03.2013 г. №  637»О внесении изменений в   приказ от 27.02.2013. № 434 «Об утверждении Положения о порядке аттестации руководящих работников государственных образовательных учреждений, находящихся в ведении Брянской области»</w:t>
      </w:r>
      <w:proofErr w:type="gramStart"/>
      <w:r w:rsidRPr="007D3304">
        <w:rPr>
          <w:color w:val="0000FF"/>
          <w:sz w:val="20"/>
          <w:szCs w:val="20"/>
        </w:rPr>
        <w:t xml:space="preserve"> )</w:t>
      </w:r>
      <w:proofErr w:type="gramEnd"/>
    </w:p>
    <w:p w:rsidR="003F528E" w:rsidRPr="00282400" w:rsidRDefault="003F528E" w:rsidP="003F528E">
      <w:pPr>
        <w:pStyle w:val="a4"/>
        <w:spacing w:before="0" w:beforeAutospacing="0" w:after="0" w:afterAutospacing="0"/>
        <w:ind w:firstLineChars="330" w:firstLine="924"/>
        <w:jc w:val="both"/>
        <w:rPr>
          <w:sz w:val="28"/>
          <w:szCs w:val="28"/>
        </w:rPr>
      </w:pPr>
      <w:r w:rsidRPr="00003382">
        <w:rPr>
          <w:sz w:val="28"/>
          <w:szCs w:val="28"/>
        </w:rPr>
        <w:t>Процедура аттестации работников (лиц), претендующих на должность</w:t>
      </w:r>
      <w:r>
        <w:rPr>
          <w:sz w:val="28"/>
          <w:szCs w:val="28"/>
        </w:rPr>
        <w:t xml:space="preserve">руководителяобразовательного учреждения </w:t>
      </w:r>
      <w:r w:rsidRPr="00003382">
        <w:rPr>
          <w:sz w:val="28"/>
          <w:szCs w:val="28"/>
        </w:rPr>
        <w:t>предваряет заключение трудового договора.</w:t>
      </w:r>
    </w:p>
    <w:p w:rsidR="003F528E" w:rsidRDefault="007D3304" w:rsidP="006A7349">
      <w:pPr>
        <w:suppressAutoHyphens/>
        <w:spacing w:after="0" w:line="240" w:lineRule="auto"/>
        <w:ind w:left="85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w:t>
      </w:r>
      <w:r w:rsidR="003F528E">
        <w:rPr>
          <w:rFonts w:ascii="Times New Roman" w:eastAsia="Times New Roman" w:hAnsi="Times New Roman" w:cs="Times New Roman"/>
          <w:sz w:val="28"/>
          <w:szCs w:val="28"/>
          <w:lang w:eastAsia="ar-SA"/>
        </w:rPr>
        <w:t>Основанием для проведения аттестации работников (лиц), претендующих на должность руководителя муниципального образовательного учреждения города Брянска</w:t>
      </w:r>
      <w:r>
        <w:rPr>
          <w:rFonts w:ascii="Times New Roman" w:eastAsia="Times New Roman" w:hAnsi="Times New Roman" w:cs="Times New Roman"/>
          <w:sz w:val="28"/>
          <w:szCs w:val="28"/>
          <w:lang w:eastAsia="ar-SA"/>
        </w:rPr>
        <w:t>,</w:t>
      </w:r>
      <w:r w:rsidR="003F528E">
        <w:rPr>
          <w:rFonts w:ascii="Times New Roman" w:eastAsia="Times New Roman" w:hAnsi="Times New Roman" w:cs="Times New Roman"/>
          <w:sz w:val="28"/>
          <w:szCs w:val="28"/>
          <w:lang w:eastAsia="ar-SA"/>
        </w:rPr>
        <w:t xml:space="preserve"> является представление в Комиссию.</w:t>
      </w:r>
    </w:p>
    <w:p w:rsidR="003F528E" w:rsidRDefault="003F528E" w:rsidP="006A7349">
      <w:pPr>
        <w:suppressAutoHyphens/>
        <w:spacing w:after="0" w:line="240" w:lineRule="auto"/>
        <w:ind w:left="851" w:firstLine="567"/>
        <w:jc w:val="both"/>
        <w:rPr>
          <w:rFonts w:ascii="Times New Roman" w:eastAsia="Times New Roman" w:hAnsi="Times New Roman" w:cs="Times New Roman"/>
          <w:i/>
          <w:color w:val="FF00FF"/>
          <w:sz w:val="28"/>
          <w:szCs w:val="28"/>
          <w:lang w:eastAsia="ar-SA"/>
        </w:rPr>
      </w:pPr>
      <w:r>
        <w:rPr>
          <w:rFonts w:ascii="Times New Roman" w:eastAsia="Times New Roman" w:hAnsi="Times New Roman" w:cs="Times New Roman"/>
          <w:sz w:val="28"/>
          <w:szCs w:val="28"/>
          <w:lang w:eastAsia="ar-SA"/>
        </w:rPr>
        <w:t xml:space="preserve">2.3. </w:t>
      </w:r>
      <w:r w:rsidR="00B55DA0" w:rsidRPr="006A7349">
        <w:rPr>
          <w:rFonts w:ascii="Times New Roman" w:eastAsia="Times New Roman" w:hAnsi="Times New Roman" w:cs="Times New Roman"/>
          <w:sz w:val="28"/>
          <w:szCs w:val="28"/>
          <w:lang w:eastAsia="ar-SA"/>
        </w:rPr>
        <w:t xml:space="preserve">Основанием для проведения аттестации руководителей муниципальных образовательных учреждений  на первую и высшую квалификационные категории является заявление работника </w:t>
      </w:r>
      <w:r w:rsidR="00B55DA0" w:rsidRPr="006A7349">
        <w:rPr>
          <w:rFonts w:ascii="Times New Roman" w:eastAsia="Times New Roman" w:hAnsi="Times New Roman" w:cs="Times New Roman"/>
          <w:i/>
          <w:color w:val="FF00FF"/>
          <w:sz w:val="28"/>
          <w:szCs w:val="28"/>
          <w:lang w:eastAsia="ar-SA"/>
        </w:rPr>
        <w:t>(приложение №5).</w:t>
      </w:r>
    </w:p>
    <w:p w:rsidR="00B55DA0" w:rsidRPr="006A7349" w:rsidRDefault="00B55DA0" w:rsidP="00B55DA0">
      <w:pPr>
        <w:suppressAutoHyphens/>
        <w:spacing w:after="0" w:line="240" w:lineRule="auto"/>
        <w:ind w:left="851" w:firstLine="567"/>
        <w:jc w:val="both"/>
        <w:rPr>
          <w:rFonts w:ascii="Times New Roman" w:eastAsia="Times New Roman" w:hAnsi="Times New Roman" w:cs="Times New Roman"/>
          <w:color w:val="000000"/>
          <w:sz w:val="28"/>
          <w:szCs w:val="28"/>
          <w:lang w:eastAsia="ar-SA"/>
        </w:rPr>
      </w:pPr>
      <w:r w:rsidRPr="006A7349">
        <w:rPr>
          <w:rFonts w:ascii="Times New Roman" w:eastAsia="Times New Roman" w:hAnsi="Times New Roman" w:cs="Times New Roman"/>
          <w:sz w:val="28"/>
          <w:szCs w:val="28"/>
          <w:lang w:eastAsia="ar-SA"/>
        </w:rPr>
        <w:t xml:space="preserve">2.4. Заявление в установленной форме руководитель </w:t>
      </w:r>
      <w:r w:rsidRPr="006A7349">
        <w:rPr>
          <w:rFonts w:ascii="Times New Roman" w:eastAsia="Times New Roman" w:hAnsi="Times New Roman" w:cs="Times New Roman"/>
          <w:color w:val="000000"/>
          <w:sz w:val="28"/>
          <w:szCs w:val="28"/>
          <w:lang w:eastAsia="ar-SA"/>
        </w:rPr>
        <w:t>вправе подать в Комиссию в любое время.</w:t>
      </w:r>
    </w:p>
    <w:p w:rsidR="00B55DA0" w:rsidRPr="006A7349" w:rsidRDefault="00B55DA0" w:rsidP="00B55DA0">
      <w:pPr>
        <w:suppressAutoHyphens/>
        <w:snapToGrid w:val="0"/>
        <w:spacing w:after="0" w:line="240" w:lineRule="auto"/>
        <w:ind w:left="851" w:firstLine="567"/>
        <w:jc w:val="both"/>
        <w:rPr>
          <w:rFonts w:ascii="Times New Roman" w:eastAsia="Times New Roman" w:hAnsi="Times New Roman" w:cs="Times New Roman"/>
          <w:color w:val="000000"/>
          <w:sz w:val="28"/>
          <w:szCs w:val="28"/>
          <w:lang w:eastAsia="ar-SA"/>
        </w:rPr>
      </w:pPr>
      <w:r w:rsidRPr="006A7349">
        <w:rPr>
          <w:rFonts w:ascii="Times New Roman" w:eastAsia="Times New Roman" w:hAnsi="Times New Roman" w:cs="Times New Roman"/>
          <w:color w:val="000000"/>
          <w:sz w:val="28"/>
          <w:szCs w:val="28"/>
          <w:lang w:eastAsia="ar-SA"/>
        </w:rPr>
        <w:t>Вместе с тем, чтобы Комиссия имела возможность учесть срок действия ранее установленной квалификационной категории при составлении графика проведения аттестации (что имеет значение для сохранения уровня оплаты труда), заявление рекомендуется подать заблаговременно, как правило, не менее чем за три месяца до истечения срока действия имеющейся квалификационной категории. Это время будет использовано для рассмотрения заявления (до одного месяца), а также для проведения аттестации, продолжительность которой для каждого аттестуемого не должна превышать двух месяцев.</w:t>
      </w:r>
    </w:p>
    <w:p w:rsidR="00B55DA0" w:rsidRPr="005B6607" w:rsidRDefault="005B6607" w:rsidP="005B6607">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  заявлению прилагается</w:t>
      </w:r>
      <w:r w:rsidR="00B55DA0" w:rsidRPr="006A7349">
        <w:rPr>
          <w:rFonts w:ascii="Times New Roman" w:eastAsia="Times New Roman" w:hAnsi="Times New Roman" w:cs="Times New Roman"/>
          <w:sz w:val="28"/>
          <w:szCs w:val="28"/>
          <w:lang w:eastAsia="ar-SA"/>
        </w:rPr>
        <w:t xml:space="preserve"> заявление – согласие гражданина (субъекта) на обработку своих  персональных данных </w:t>
      </w:r>
      <w:r w:rsidR="00B55DA0" w:rsidRPr="006A7349">
        <w:rPr>
          <w:rFonts w:ascii="Times New Roman" w:eastAsia="Times New Roman" w:hAnsi="Times New Roman" w:cs="Times New Roman"/>
          <w:i/>
          <w:color w:val="FF00FF"/>
          <w:sz w:val="28"/>
          <w:szCs w:val="28"/>
          <w:lang w:eastAsia="ar-SA"/>
        </w:rPr>
        <w:t>(приложение № 6);</w:t>
      </w:r>
    </w:p>
    <w:p w:rsidR="00B55DA0" w:rsidRDefault="002174B1" w:rsidP="006A7349">
      <w:pPr>
        <w:suppressAutoHyphens/>
        <w:spacing w:after="0" w:line="240" w:lineRule="auto"/>
        <w:ind w:left="85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2.5. Информация о дате, месте и времени проведения процедуры аттестации доводится до сведения аттестуемого</w:t>
      </w:r>
      <w:r w:rsidR="00730837">
        <w:rPr>
          <w:rFonts w:ascii="Times New Roman" w:eastAsia="Times New Roman" w:hAnsi="Times New Roman" w:cs="Times New Roman"/>
          <w:sz w:val="28"/>
          <w:szCs w:val="28"/>
          <w:lang w:eastAsia="ar-SA"/>
        </w:rPr>
        <w:t>, не позднее, чем за месяц до её начала.</w:t>
      </w:r>
    </w:p>
    <w:p w:rsidR="00730837" w:rsidRPr="00730837" w:rsidRDefault="00730837" w:rsidP="00730837">
      <w:pPr>
        <w:pStyle w:val="a3"/>
        <w:suppressAutoHyphens/>
        <w:spacing w:after="0" w:line="240" w:lineRule="auto"/>
        <w:ind w:left="10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2.6.Первая квалификационная категория может быть установлена руководителям, которые при первоначальной оценке знаний и умений по таблице требований набрали более 36 баллов (приложение №8).</w:t>
      </w:r>
    </w:p>
    <w:p w:rsidR="00607714" w:rsidRDefault="00607714" w:rsidP="00607714">
      <w:pPr>
        <w:pStyle w:val="a3"/>
        <w:numPr>
          <w:ilvl w:val="1"/>
          <w:numId w:val="11"/>
        </w:numPr>
        <w:suppressAutoHyphens/>
        <w:snapToGrid w:val="0"/>
        <w:spacing w:after="0" w:line="240" w:lineRule="auto"/>
        <w:ind w:left="1418" w:firstLine="0"/>
        <w:jc w:val="both"/>
        <w:rPr>
          <w:rFonts w:ascii="Times New Roman" w:eastAsia="Times New Roman" w:hAnsi="Times New Roman" w:cs="Times New Roman"/>
          <w:sz w:val="28"/>
          <w:szCs w:val="28"/>
          <w:lang w:eastAsia="ar-SA"/>
        </w:rPr>
      </w:pPr>
      <w:bookmarkStart w:id="0" w:name="sub_23"/>
      <w:r>
        <w:rPr>
          <w:rFonts w:ascii="Times New Roman" w:eastAsia="Times New Roman" w:hAnsi="Times New Roman" w:cs="Times New Roman"/>
          <w:sz w:val="28"/>
          <w:szCs w:val="28"/>
          <w:lang w:eastAsia="ar-SA"/>
        </w:rPr>
        <w:t>Высшая квалификационная категория может быть установлена руководителям, которые:</w:t>
      </w:r>
    </w:p>
    <w:p w:rsidR="00607714" w:rsidRDefault="00607714" w:rsidP="00607714">
      <w:pPr>
        <w:pStyle w:val="a3"/>
        <w:suppressAutoHyphens/>
        <w:snapToGrid w:val="0"/>
        <w:spacing w:after="0" w:line="240" w:lineRule="auto"/>
        <w:ind w:left="141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не менее двух лет имеют установленную первую квалификационную категорию;</w:t>
      </w:r>
    </w:p>
    <w:p w:rsidR="00607714" w:rsidRDefault="00607714" w:rsidP="00607714">
      <w:pPr>
        <w:pStyle w:val="a3"/>
        <w:suppressAutoHyphens/>
        <w:snapToGrid w:val="0"/>
        <w:spacing w:after="0" w:line="240" w:lineRule="auto"/>
        <w:ind w:left="141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 первоначальной оценке знаний и умений по таблице требований набрали более 60 баллов (приложение №8).</w:t>
      </w:r>
    </w:p>
    <w:p w:rsidR="006A7349" w:rsidRDefault="00607714" w:rsidP="00607714">
      <w:pPr>
        <w:pStyle w:val="a3"/>
        <w:numPr>
          <w:ilvl w:val="1"/>
          <w:numId w:val="11"/>
        </w:numPr>
        <w:suppressAutoHyphens/>
        <w:snapToGrid w:val="0"/>
        <w:spacing w:after="0" w:line="240" w:lineRule="auto"/>
        <w:ind w:left="1418" w:firstLine="0"/>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lastRenderedPageBreak/>
        <w:t>За аттестуемым</w:t>
      </w:r>
      <w:r w:rsidR="006A7349" w:rsidRPr="0073083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признанным</w:t>
      </w:r>
      <w:r w:rsidR="006A7349" w:rsidRPr="00730837">
        <w:rPr>
          <w:rFonts w:ascii="Times New Roman" w:eastAsia="Times New Roman" w:hAnsi="Times New Roman" w:cs="Times New Roman"/>
          <w:sz w:val="28"/>
          <w:szCs w:val="28"/>
          <w:lang w:eastAsia="ar-SA"/>
        </w:rPr>
        <w:t xml:space="preserve"> по результат</w:t>
      </w:r>
      <w:r>
        <w:rPr>
          <w:rFonts w:ascii="Times New Roman" w:eastAsia="Times New Roman" w:hAnsi="Times New Roman" w:cs="Times New Roman"/>
          <w:sz w:val="28"/>
          <w:szCs w:val="28"/>
          <w:lang w:eastAsia="ar-SA"/>
        </w:rPr>
        <w:t>ам аттестации несоответствующим</w:t>
      </w:r>
      <w:r w:rsidR="006A7349" w:rsidRPr="00730837">
        <w:rPr>
          <w:rFonts w:ascii="Times New Roman" w:eastAsia="Times New Roman" w:hAnsi="Times New Roman" w:cs="Times New Roman"/>
          <w:sz w:val="28"/>
          <w:szCs w:val="28"/>
          <w:lang w:eastAsia="ar-SA"/>
        </w:rPr>
        <w:t xml:space="preserve"> заявленной </w:t>
      </w:r>
      <w:r>
        <w:rPr>
          <w:rFonts w:ascii="Times New Roman" w:eastAsia="Times New Roman" w:hAnsi="Times New Roman" w:cs="Times New Roman"/>
          <w:sz w:val="28"/>
          <w:szCs w:val="28"/>
          <w:lang w:eastAsia="ar-SA"/>
        </w:rPr>
        <w:t xml:space="preserve">высшей </w:t>
      </w:r>
      <w:r w:rsidR="006A7349" w:rsidRPr="00730837">
        <w:rPr>
          <w:rFonts w:ascii="Times New Roman" w:eastAsia="Times New Roman" w:hAnsi="Times New Roman" w:cs="Times New Roman"/>
          <w:sz w:val="28"/>
          <w:szCs w:val="28"/>
          <w:lang w:eastAsia="ar-SA"/>
        </w:rPr>
        <w:t xml:space="preserve">квалификационной категории, сохраняется имеющаяся </w:t>
      </w:r>
      <w:r>
        <w:rPr>
          <w:rFonts w:ascii="Times New Roman" w:eastAsia="Times New Roman" w:hAnsi="Times New Roman" w:cs="Times New Roman"/>
          <w:sz w:val="28"/>
          <w:szCs w:val="28"/>
          <w:lang w:eastAsia="ar-SA"/>
        </w:rPr>
        <w:t xml:space="preserve">у него первая </w:t>
      </w:r>
      <w:r w:rsidR="006A7349" w:rsidRPr="00730837">
        <w:rPr>
          <w:rFonts w:ascii="Times New Roman" w:eastAsia="Times New Roman" w:hAnsi="Times New Roman" w:cs="Times New Roman"/>
          <w:sz w:val="28"/>
          <w:szCs w:val="28"/>
          <w:lang w:eastAsia="ar-SA"/>
        </w:rPr>
        <w:t>квалификационная категори</w:t>
      </w:r>
      <w:r>
        <w:rPr>
          <w:rFonts w:ascii="Times New Roman" w:eastAsia="Times New Roman" w:hAnsi="Times New Roman" w:cs="Times New Roman"/>
          <w:sz w:val="28"/>
          <w:szCs w:val="28"/>
          <w:lang w:eastAsia="ar-SA"/>
        </w:rPr>
        <w:t>я</w:t>
      </w:r>
      <w:r w:rsidR="006A7349" w:rsidRPr="00730837">
        <w:rPr>
          <w:rFonts w:ascii="Times New Roman" w:eastAsia="Times New Roman" w:hAnsi="Times New Roman" w:cs="Times New Roman"/>
          <w:sz w:val="28"/>
          <w:szCs w:val="28"/>
          <w:lang w:eastAsia="ar-SA"/>
        </w:rPr>
        <w:t>.</w:t>
      </w:r>
      <w:proofErr w:type="gramEnd"/>
    </w:p>
    <w:p w:rsidR="00607714" w:rsidRDefault="00607714" w:rsidP="00607714">
      <w:pPr>
        <w:pStyle w:val="a3"/>
        <w:numPr>
          <w:ilvl w:val="1"/>
          <w:numId w:val="11"/>
        </w:numPr>
        <w:suppressAutoHyphens/>
        <w:snapToGrid w:val="0"/>
        <w:spacing w:after="0" w:line="240" w:lineRule="auto"/>
        <w:ind w:left="1418" w:firstLine="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Проведение аттестации на соответствие квалификационным требованиям, предъявляемым к высшей квалификационной категории, по желанию аттестуемого может быть совмещено с процедурой государственной аккредитации образовательного учреждения.</w:t>
      </w:r>
    </w:p>
    <w:p w:rsidR="00607714" w:rsidRPr="007D3304" w:rsidRDefault="00607714" w:rsidP="00607714">
      <w:pPr>
        <w:pStyle w:val="a3"/>
        <w:numPr>
          <w:ilvl w:val="1"/>
          <w:numId w:val="11"/>
        </w:numPr>
        <w:suppressAutoHyphens/>
        <w:snapToGrid w:val="0"/>
        <w:spacing w:after="0" w:line="240" w:lineRule="auto"/>
        <w:ind w:left="1418" w:firstLine="0"/>
        <w:jc w:val="both"/>
        <w:rPr>
          <w:rFonts w:ascii="Times New Roman" w:eastAsia="Times New Roman" w:hAnsi="Times New Roman" w:cs="Times New Roman"/>
          <w:sz w:val="28"/>
          <w:szCs w:val="28"/>
          <w:lang w:eastAsia="ar-SA"/>
        </w:rPr>
      </w:pPr>
      <w:r w:rsidRPr="007D3304">
        <w:rPr>
          <w:rFonts w:ascii="Times New Roman" w:eastAsia="Times New Roman" w:hAnsi="Times New Roman" w:cs="Times New Roman"/>
          <w:sz w:val="28"/>
          <w:szCs w:val="28"/>
          <w:lang w:eastAsia="ar-SA"/>
        </w:rPr>
        <w:t>Присвоенная первая квалификационная категория при назначении на должность руководителя муниципального образовательного учреждения города Брянска действует бе</w:t>
      </w:r>
      <w:r w:rsidR="009B6836" w:rsidRPr="007D3304">
        <w:rPr>
          <w:rFonts w:ascii="Times New Roman" w:eastAsia="Times New Roman" w:hAnsi="Times New Roman" w:cs="Times New Roman"/>
          <w:sz w:val="28"/>
          <w:szCs w:val="28"/>
          <w:lang w:eastAsia="ar-SA"/>
        </w:rPr>
        <w:t>ссрочно.</w:t>
      </w:r>
    </w:p>
    <w:p w:rsidR="009B6836" w:rsidRPr="007D3304" w:rsidRDefault="009B6836" w:rsidP="00607714">
      <w:pPr>
        <w:pStyle w:val="a3"/>
        <w:numPr>
          <w:ilvl w:val="1"/>
          <w:numId w:val="11"/>
        </w:numPr>
        <w:suppressAutoHyphens/>
        <w:snapToGrid w:val="0"/>
        <w:spacing w:after="0" w:line="240" w:lineRule="auto"/>
        <w:ind w:left="1418" w:firstLine="0"/>
        <w:jc w:val="both"/>
        <w:rPr>
          <w:rFonts w:ascii="Times New Roman" w:eastAsia="Times New Roman" w:hAnsi="Times New Roman" w:cs="Times New Roman"/>
          <w:sz w:val="28"/>
          <w:szCs w:val="28"/>
          <w:lang w:eastAsia="ar-SA"/>
        </w:rPr>
      </w:pPr>
      <w:r w:rsidRPr="007D3304">
        <w:rPr>
          <w:rFonts w:ascii="Times New Roman" w:eastAsia="Times New Roman" w:hAnsi="Times New Roman" w:cs="Times New Roman"/>
          <w:sz w:val="28"/>
          <w:szCs w:val="28"/>
          <w:lang w:eastAsia="ar-SA"/>
        </w:rPr>
        <w:t>Ранее присвоенная первая квалификационная категория действительна до завершения срока её действия.</w:t>
      </w:r>
    </w:p>
    <w:p w:rsidR="009B6836" w:rsidRPr="007D3304" w:rsidRDefault="009B6836" w:rsidP="009B6836">
      <w:pPr>
        <w:pStyle w:val="a3"/>
        <w:suppressAutoHyphens/>
        <w:snapToGrid w:val="0"/>
        <w:spacing w:after="0" w:line="240" w:lineRule="auto"/>
        <w:ind w:left="1418"/>
        <w:jc w:val="both"/>
        <w:rPr>
          <w:rFonts w:ascii="Times New Roman" w:eastAsia="Times New Roman" w:hAnsi="Times New Roman" w:cs="Times New Roman"/>
          <w:sz w:val="28"/>
          <w:szCs w:val="28"/>
          <w:lang w:eastAsia="ar-SA"/>
        </w:rPr>
      </w:pPr>
      <w:r w:rsidRPr="007D3304">
        <w:rPr>
          <w:rFonts w:ascii="Times New Roman" w:eastAsia="Times New Roman" w:hAnsi="Times New Roman" w:cs="Times New Roman"/>
          <w:sz w:val="28"/>
          <w:szCs w:val="28"/>
          <w:lang w:eastAsia="ar-SA"/>
        </w:rPr>
        <w:t xml:space="preserve">          При завершении срока действия квалификационной категории необходимо пройти переаттестацию. Вновь присвоенная первая квалификационная категория руководителям муниципальных образовательных учреждений города Брянска на основании заключения экспертной группы будет действовать бессрочно.</w:t>
      </w:r>
    </w:p>
    <w:p w:rsidR="006A7349" w:rsidRPr="007D3304" w:rsidRDefault="009B6836" w:rsidP="00E534CA">
      <w:pPr>
        <w:pStyle w:val="a3"/>
        <w:suppressAutoHyphens/>
        <w:snapToGrid w:val="0"/>
        <w:spacing w:after="0" w:line="240" w:lineRule="auto"/>
        <w:ind w:left="1440"/>
        <w:jc w:val="both"/>
        <w:rPr>
          <w:rFonts w:ascii="Times New Roman" w:eastAsia="Times New Roman" w:hAnsi="Times New Roman" w:cs="Times New Roman"/>
          <w:sz w:val="28"/>
          <w:szCs w:val="28"/>
          <w:lang w:eastAsia="ar-SA"/>
        </w:rPr>
      </w:pPr>
      <w:r w:rsidRPr="007D3304">
        <w:rPr>
          <w:rFonts w:ascii="Times New Roman" w:eastAsia="Times New Roman" w:hAnsi="Times New Roman" w:cs="Times New Roman"/>
          <w:sz w:val="28"/>
          <w:szCs w:val="28"/>
          <w:lang w:eastAsia="ar-SA"/>
        </w:rPr>
        <w:t>2.12.Присвоенная на основании заключения экспертной группы высшая квалификационная категория руководителям муниципальных образовательных учреждений города Брянска действительна в течение пяти лет.</w:t>
      </w:r>
      <w:bookmarkEnd w:id="0"/>
    </w:p>
    <w:p w:rsidR="006A7349" w:rsidRPr="007D3304" w:rsidRDefault="006A7349" w:rsidP="006A7349">
      <w:pPr>
        <w:suppressAutoHyphens/>
        <w:autoSpaceDE w:val="0"/>
        <w:snapToGrid w:val="0"/>
        <w:spacing w:after="0" w:line="240" w:lineRule="auto"/>
        <w:ind w:left="851" w:firstLine="567"/>
        <w:jc w:val="center"/>
        <w:rPr>
          <w:rFonts w:ascii="Times New Roman" w:eastAsia="Times New Roman" w:hAnsi="Times New Roman" w:cs="Times New Roman"/>
          <w:b/>
          <w:sz w:val="28"/>
          <w:szCs w:val="28"/>
          <w:lang w:eastAsia="ar-SA"/>
        </w:rPr>
      </w:pPr>
    </w:p>
    <w:p w:rsidR="006A7349" w:rsidRPr="006A7349" w:rsidRDefault="006A7349" w:rsidP="006A7349">
      <w:pPr>
        <w:suppressAutoHyphens/>
        <w:autoSpaceDE w:val="0"/>
        <w:snapToGrid w:val="0"/>
        <w:spacing w:after="0" w:line="240" w:lineRule="auto"/>
        <w:ind w:left="851" w:firstLine="567"/>
        <w:jc w:val="center"/>
        <w:rPr>
          <w:rFonts w:ascii="Times New Roman" w:eastAsia="Times New Roman" w:hAnsi="Times New Roman" w:cs="Times New Roman"/>
          <w:b/>
          <w:sz w:val="28"/>
          <w:szCs w:val="28"/>
          <w:lang w:eastAsia="ar-SA"/>
        </w:rPr>
      </w:pPr>
      <w:r w:rsidRPr="006A7349">
        <w:rPr>
          <w:rFonts w:ascii="Times New Roman" w:eastAsia="Times New Roman" w:hAnsi="Times New Roman" w:cs="Times New Roman"/>
          <w:b/>
          <w:sz w:val="28"/>
          <w:szCs w:val="28"/>
          <w:lang w:eastAsia="ar-SA"/>
        </w:rPr>
        <w:t>3. Реализация решений аттестационной комиссии.</w:t>
      </w:r>
    </w:p>
    <w:p w:rsidR="006A7349" w:rsidRPr="006A7349" w:rsidRDefault="006A7349" w:rsidP="006A7349">
      <w:pPr>
        <w:suppressAutoHyphens/>
        <w:autoSpaceDE w:val="0"/>
        <w:snapToGrid w:val="0"/>
        <w:spacing w:after="0" w:line="240" w:lineRule="auto"/>
        <w:ind w:left="851" w:firstLine="567"/>
        <w:jc w:val="center"/>
        <w:rPr>
          <w:rFonts w:ascii="Times New Roman" w:eastAsia="Times New Roman" w:hAnsi="Times New Roman" w:cs="Times New Roman"/>
          <w:sz w:val="28"/>
          <w:szCs w:val="28"/>
          <w:lang w:eastAsia="ar-SA"/>
        </w:rPr>
      </w:pP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3.1. Основанием для подготовки аттестационного листа, является решение Комиссии, которое утверждено приказом управления образования Брянской городской администрации, о соответствии (несоответствии) уровня  квалификации руководителя требованиям, предъявляемым к квалификационной категории (первой или высшей).</w:t>
      </w: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Квалификационная категория присваивается со дня принятия решения Комиссией.</w:t>
      </w:r>
    </w:p>
    <w:p w:rsidR="006A7349" w:rsidRPr="006A7349" w:rsidRDefault="006A7349" w:rsidP="006A7349">
      <w:pPr>
        <w:suppressAutoHyphens/>
        <w:autoSpaceDE w:val="0"/>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3.2. В аттестационный лист аттестуемого вносится решение Комиссии, указывается дата принятия решения, дата и номер приказа управления образования Брянской городской администрации.</w:t>
      </w:r>
    </w:p>
    <w:p w:rsidR="006A7349" w:rsidRPr="006A7349" w:rsidRDefault="006A7349" w:rsidP="006A7349">
      <w:pPr>
        <w:suppressAutoHyphens/>
        <w:spacing w:after="0" w:line="240" w:lineRule="auto"/>
        <w:ind w:left="851" w:firstLine="567"/>
        <w:jc w:val="both"/>
        <w:rPr>
          <w:rFonts w:ascii="Times New Roman" w:eastAsia="Times New Roman" w:hAnsi="Times New Roman" w:cs="Times New Roman"/>
          <w:color w:val="222222"/>
          <w:sz w:val="28"/>
          <w:szCs w:val="28"/>
          <w:lang w:eastAsia="ar-SA"/>
        </w:rPr>
      </w:pPr>
      <w:r w:rsidRPr="006A7349">
        <w:rPr>
          <w:rFonts w:ascii="Times New Roman" w:eastAsia="Times New Roman" w:hAnsi="Times New Roman" w:cs="Times New Roman"/>
          <w:color w:val="222222"/>
          <w:sz w:val="28"/>
          <w:szCs w:val="28"/>
          <w:lang w:eastAsia="ar-SA"/>
        </w:rPr>
        <w:t xml:space="preserve">3.3. Аттестационный лист и выписка из приказа управления образования Брянской городской администрации </w:t>
      </w:r>
      <w:r w:rsidRPr="006A7349">
        <w:rPr>
          <w:rFonts w:ascii="Times New Roman" w:eastAsia="Times New Roman" w:hAnsi="Times New Roman" w:cs="Times New Roman"/>
          <w:sz w:val="28"/>
          <w:szCs w:val="28"/>
          <w:lang w:eastAsia="ar-SA"/>
        </w:rPr>
        <w:t xml:space="preserve">должны  быть </w:t>
      </w:r>
      <w:r w:rsidR="004631C0">
        <w:rPr>
          <w:rFonts w:ascii="Times New Roman" w:eastAsia="Times New Roman" w:hAnsi="Times New Roman" w:cs="Times New Roman"/>
          <w:sz w:val="28"/>
          <w:szCs w:val="28"/>
          <w:lang w:eastAsia="ar-SA"/>
        </w:rPr>
        <w:t>подготовлены</w:t>
      </w:r>
      <w:r w:rsidRPr="006A7349">
        <w:rPr>
          <w:rFonts w:ascii="Times New Roman" w:eastAsia="Times New Roman" w:hAnsi="Times New Roman" w:cs="Times New Roman"/>
          <w:color w:val="222222"/>
          <w:sz w:val="28"/>
          <w:szCs w:val="28"/>
          <w:lang w:eastAsia="ar-SA"/>
        </w:rPr>
        <w:t xml:space="preserve"> в срок н</w:t>
      </w:r>
      <w:r w:rsidR="004631C0">
        <w:rPr>
          <w:rFonts w:ascii="Times New Roman" w:eastAsia="Times New Roman" w:hAnsi="Times New Roman" w:cs="Times New Roman"/>
          <w:color w:val="222222"/>
          <w:sz w:val="28"/>
          <w:szCs w:val="28"/>
          <w:lang w:eastAsia="ar-SA"/>
        </w:rPr>
        <w:t xml:space="preserve">е позднее 30 календарных дней </w:t>
      </w:r>
      <w:proofErr w:type="gramStart"/>
      <w:r w:rsidR="004631C0">
        <w:rPr>
          <w:rFonts w:ascii="Times New Roman" w:eastAsia="Times New Roman" w:hAnsi="Times New Roman" w:cs="Times New Roman"/>
          <w:color w:val="222222"/>
          <w:sz w:val="28"/>
          <w:szCs w:val="28"/>
          <w:lang w:eastAsia="ar-SA"/>
        </w:rPr>
        <w:t>с</w:t>
      </w:r>
      <w:r w:rsidRPr="006A7349">
        <w:rPr>
          <w:rFonts w:ascii="Times New Roman" w:eastAsia="Times New Roman" w:hAnsi="Times New Roman" w:cs="Times New Roman"/>
          <w:color w:val="222222"/>
          <w:sz w:val="28"/>
          <w:szCs w:val="28"/>
          <w:lang w:eastAsia="ar-SA"/>
        </w:rPr>
        <w:t xml:space="preserve"> даты </w:t>
      </w:r>
      <w:r w:rsidR="004631C0">
        <w:rPr>
          <w:rFonts w:ascii="Times New Roman" w:eastAsia="Times New Roman" w:hAnsi="Times New Roman" w:cs="Times New Roman"/>
          <w:color w:val="222222"/>
          <w:sz w:val="28"/>
          <w:szCs w:val="28"/>
          <w:lang w:eastAsia="ar-SA"/>
        </w:rPr>
        <w:t>принятия</w:t>
      </w:r>
      <w:proofErr w:type="gramEnd"/>
      <w:r w:rsidR="004631C0">
        <w:rPr>
          <w:rFonts w:ascii="Times New Roman" w:eastAsia="Times New Roman" w:hAnsi="Times New Roman" w:cs="Times New Roman"/>
          <w:color w:val="222222"/>
          <w:sz w:val="28"/>
          <w:szCs w:val="28"/>
          <w:lang w:eastAsia="ar-SA"/>
        </w:rPr>
        <w:t xml:space="preserve"> решения </w:t>
      </w:r>
      <w:proofErr w:type="spellStart"/>
      <w:r w:rsidR="004631C0">
        <w:rPr>
          <w:rFonts w:ascii="Times New Roman" w:eastAsia="Times New Roman" w:hAnsi="Times New Roman" w:cs="Times New Roman"/>
          <w:color w:val="222222"/>
          <w:sz w:val="28"/>
          <w:szCs w:val="28"/>
          <w:lang w:eastAsia="ar-SA"/>
        </w:rPr>
        <w:t>Комиссиией</w:t>
      </w:r>
      <w:proofErr w:type="spellEnd"/>
      <w:r w:rsidR="004631C0">
        <w:rPr>
          <w:rFonts w:ascii="Times New Roman" w:eastAsia="Times New Roman" w:hAnsi="Times New Roman" w:cs="Times New Roman"/>
          <w:color w:val="222222"/>
          <w:sz w:val="28"/>
          <w:szCs w:val="28"/>
          <w:lang w:eastAsia="ar-SA"/>
        </w:rPr>
        <w:t xml:space="preserve"> для ознакомления с ними аттестуемого под роспись и принятия локальных решений в соответствии с Трудовым кодексом Российской Федерации</w:t>
      </w:r>
      <w:r w:rsidRPr="006A7349">
        <w:rPr>
          <w:rFonts w:ascii="Times New Roman" w:eastAsia="Times New Roman" w:hAnsi="Times New Roman" w:cs="Times New Roman"/>
          <w:color w:val="222222"/>
          <w:sz w:val="28"/>
          <w:szCs w:val="28"/>
          <w:lang w:eastAsia="ar-SA"/>
        </w:rPr>
        <w:t>.</w:t>
      </w:r>
    </w:p>
    <w:p w:rsidR="006A7349" w:rsidRPr="006A7349" w:rsidRDefault="006A7349" w:rsidP="006A7349">
      <w:pPr>
        <w:suppressAutoHyphens/>
        <w:spacing w:after="0" w:line="240" w:lineRule="auto"/>
        <w:ind w:left="851" w:firstLine="567"/>
        <w:jc w:val="both"/>
        <w:rPr>
          <w:rFonts w:ascii="Times New Roman" w:eastAsia="Times New Roman" w:hAnsi="Times New Roman" w:cs="Times New Roman"/>
          <w:color w:val="222222"/>
          <w:sz w:val="28"/>
          <w:szCs w:val="28"/>
          <w:lang w:eastAsia="ar-SA"/>
        </w:rPr>
      </w:pPr>
      <w:r w:rsidRPr="006A7349">
        <w:rPr>
          <w:rFonts w:ascii="Times New Roman" w:eastAsia="Times New Roman" w:hAnsi="Times New Roman" w:cs="Times New Roman"/>
          <w:color w:val="222222"/>
          <w:sz w:val="28"/>
          <w:szCs w:val="28"/>
          <w:lang w:eastAsia="ar-SA"/>
        </w:rPr>
        <w:t xml:space="preserve">Аттестационный лист и выписка из приказа управления образования Брянской городской администрации хранятся в личном деле аттестованного работника. </w:t>
      </w:r>
    </w:p>
    <w:p w:rsidR="006A7349" w:rsidRPr="006A7349" w:rsidRDefault="006A7349" w:rsidP="006A7349">
      <w:pPr>
        <w:suppressAutoHyphens/>
        <w:autoSpaceDE w:val="0"/>
        <w:spacing w:after="0" w:line="240" w:lineRule="auto"/>
        <w:ind w:left="851" w:firstLine="567"/>
        <w:jc w:val="both"/>
        <w:rPr>
          <w:rFonts w:ascii="Times New Roman" w:eastAsia="Arial" w:hAnsi="Times New Roman" w:cs="Times New Roman"/>
          <w:sz w:val="28"/>
          <w:szCs w:val="28"/>
          <w:lang w:eastAsia="ar-SA"/>
        </w:rPr>
      </w:pPr>
      <w:r w:rsidRPr="006A7349">
        <w:rPr>
          <w:rFonts w:ascii="Times New Roman" w:eastAsia="Arial" w:hAnsi="Times New Roman" w:cs="Times New Roman"/>
          <w:sz w:val="28"/>
          <w:szCs w:val="28"/>
          <w:lang w:eastAsia="ar-SA"/>
        </w:rPr>
        <w:t xml:space="preserve">3.4. В аттестационный лист, в случае необходимости,  Комиссия заносит рекомендации по совершенствованию профессиональной деятельности </w:t>
      </w:r>
      <w:r w:rsidRPr="006A7349">
        <w:rPr>
          <w:rFonts w:ascii="Times New Roman" w:eastAsia="Arial" w:hAnsi="Times New Roman" w:cs="Times New Roman"/>
          <w:sz w:val="28"/>
          <w:szCs w:val="28"/>
          <w:lang w:eastAsia="ar-SA"/>
        </w:rPr>
        <w:lastRenderedPageBreak/>
        <w:t>аттестуемого руководителя, о необходимости повышения его квалификации с указанием специализации и другие рекомендации.</w:t>
      </w:r>
    </w:p>
    <w:p w:rsidR="006A7349" w:rsidRPr="006A7349" w:rsidRDefault="006A7349" w:rsidP="006A7349">
      <w:pPr>
        <w:suppressAutoHyphens/>
        <w:autoSpaceDE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 xml:space="preserve">При наличии в аттестационном листе рекомендаций аттестуемый руководитель не позднее чем через год после проведения аттестации представляет в Комиссию информацию о выполнении данных рекомендаций. </w:t>
      </w:r>
    </w:p>
    <w:p w:rsidR="006A7349" w:rsidRPr="006A7349" w:rsidRDefault="004631C0" w:rsidP="006A7349">
      <w:pPr>
        <w:suppressAutoHyphens/>
        <w:autoSpaceDE w:val="0"/>
        <w:spacing w:after="0" w:line="240" w:lineRule="auto"/>
        <w:ind w:left="851" w:firstLine="567"/>
        <w:jc w:val="both"/>
        <w:rPr>
          <w:rFonts w:ascii="Times New Roman" w:eastAsia="Times New Roman" w:hAnsi="Times New Roman" w:cs="Times New Roman"/>
          <w:sz w:val="28"/>
          <w:szCs w:val="28"/>
          <w:lang w:eastAsia="ar-SA"/>
        </w:rPr>
      </w:pPr>
      <w:r>
        <w:rPr>
          <w:rFonts w:ascii="Times New Roman" w:eastAsia="Calibri" w:hAnsi="Times New Roman" w:cs="Times New Roman"/>
          <w:sz w:val="28"/>
          <w:szCs w:val="28"/>
          <w:lang w:eastAsia="ar-SA"/>
        </w:rPr>
        <w:t>3.5</w:t>
      </w:r>
      <w:r w:rsidR="006A7349" w:rsidRPr="006A7349">
        <w:rPr>
          <w:rFonts w:ascii="Times New Roman" w:eastAsia="Calibri" w:hAnsi="Times New Roman" w:cs="Times New Roman"/>
          <w:sz w:val="28"/>
          <w:szCs w:val="28"/>
          <w:lang w:eastAsia="ar-SA"/>
        </w:rPr>
        <w:t>.</w:t>
      </w:r>
      <w:r w:rsidR="006A7349" w:rsidRPr="006A7349">
        <w:rPr>
          <w:rFonts w:ascii="Times New Roman" w:eastAsia="Times New Roman" w:hAnsi="Times New Roman" w:cs="Times New Roman"/>
          <w:sz w:val="28"/>
          <w:szCs w:val="28"/>
          <w:lang w:eastAsia="ar-SA"/>
        </w:rPr>
        <w:t xml:space="preserve"> Квалификационная категория сохраняетсяв течение срока ее действия при переходе руководителя в другое  образовательное учреждение</w:t>
      </w:r>
      <w:r>
        <w:rPr>
          <w:rFonts w:ascii="Times New Roman" w:eastAsia="Times New Roman" w:hAnsi="Times New Roman" w:cs="Times New Roman"/>
          <w:sz w:val="28"/>
          <w:szCs w:val="28"/>
          <w:lang w:eastAsia="ar-SA"/>
        </w:rPr>
        <w:t xml:space="preserve"> города Брянска</w:t>
      </w:r>
      <w:r w:rsidR="006A7349" w:rsidRPr="006A7349">
        <w:rPr>
          <w:rFonts w:ascii="Times New Roman" w:eastAsia="Times New Roman" w:hAnsi="Times New Roman" w:cs="Times New Roman"/>
          <w:sz w:val="28"/>
          <w:szCs w:val="28"/>
          <w:lang w:eastAsia="ar-SA"/>
        </w:rPr>
        <w:t>, на другую руководящую должность.</w:t>
      </w:r>
    </w:p>
    <w:p w:rsidR="006A7349" w:rsidRPr="006A7349" w:rsidRDefault="006A7349" w:rsidP="006A7349">
      <w:pPr>
        <w:suppressAutoHyphens/>
        <w:autoSpaceDE w:val="0"/>
        <w:snapToGrid w:val="0"/>
        <w:spacing w:after="0" w:line="240" w:lineRule="auto"/>
        <w:ind w:left="851" w:firstLine="567"/>
        <w:jc w:val="center"/>
        <w:rPr>
          <w:rFonts w:ascii="Times New Roman" w:eastAsia="Times New Roman" w:hAnsi="Times New Roman" w:cs="Times New Roman"/>
          <w:sz w:val="28"/>
          <w:szCs w:val="28"/>
          <w:lang w:eastAsia="ar-SA"/>
        </w:rPr>
      </w:pPr>
    </w:p>
    <w:p w:rsidR="006A7349" w:rsidRPr="006A7349" w:rsidRDefault="006A7349" w:rsidP="006A7349">
      <w:pPr>
        <w:suppressAutoHyphens/>
        <w:autoSpaceDE w:val="0"/>
        <w:snapToGrid w:val="0"/>
        <w:spacing w:after="0" w:line="240" w:lineRule="auto"/>
        <w:ind w:left="851" w:firstLine="567"/>
        <w:jc w:val="center"/>
        <w:rPr>
          <w:rFonts w:ascii="Times New Roman" w:eastAsia="Times New Roman" w:hAnsi="Times New Roman" w:cs="Times New Roman"/>
          <w:b/>
          <w:sz w:val="28"/>
          <w:szCs w:val="28"/>
          <w:lang w:eastAsia="ar-SA"/>
        </w:rPr>
      </w:pPr>
    </w:p>
    <w:p w:rsidR="006A7349" w:rsidRPr="006A7349" w:rsidRDefault="006A7349" w:rsidP="006A7349">
      <w:pPr>
        <w:suppressAutoHyphens/>
        <w:autoSpaceDE w:val="0"/>
        <w:snapToGrid w:val="0"/>
        <w:spacing w:after="0" w:line="240" w:lineRule="auto"/>
        <w:ind w:left="851" w:firstLine="567"/>
        <w:jc w:val="center"/>
        <w:rPr>
          <w:rFonts w:ascii="Times New Roman" w:eastAsia="Times New Roman" w:hAnsi="Times New Roman" w:cs="Times New Roman"/>
          <w:b/>
          <w:sz w:val="28"/>
          <w:szCs w:val="28"/>
          <w:lang w:eastAsia="ar-SA"/>
        </w:rPr>
      </w:pPr>
    </w:p>
    <w:p w:rsidR="00F524A0" w:rsidRPr="0057223E" w:rsidRDefault="00F524A0" w:rsidP="00AD4972">
      <w:pPr>
        <w:tabs>
          <w:tab w:val="left" w:pos="5387"/>
        </w:tabs>
        <w:suppressAutoHyphens/>
        <w:autoSpaceDE w:val="0"/>
        <w:spacing w:after="0" w:line="240" w:lineRule="auto"/>
        <w:jc w:val="right"/>
        <w:rPr>
          <w:rFonts w:ascii="Times New Roman" w:eastAsia="Arial" w:hAnsi="Times New Roman" w:cs="Times New Roman"/>
          <w:b/>
          <w:bCs/>
          <w:sz w:val="28"/>
          <w:szCs w:val="28"/>
          <w:lang w:eastAsia="ar-SA"/>
        </w:rPr>
      </w:pPr>
      <w:bookmarkStart w:id="1" w:name="_GoBack"/>
      <w:r>
        <w:rPr>
          <w:rFonts w:ascii="Times New Roman" w:eastAsia="Arial" w:hAnsi="Times New Roman" w:cs="Times New Roman"/>
          <w:b/>
          <w:bCs/>
          <w:sz w:val="24"/>
          <w:szCs w:val="24"/>
          <w:lang w:eastAsia="ar-SA"/>
        </w:rPr>
        <w:t xml:space="preserve">                                                                                              Приложение № 3</w:t>
      </w:r>
    </w:p>
    <w:p w:rsidR="00F524A0" w:rsidRPr="006A7349" w:rsidRDefault="00F524A0" w:rsidP="00AD4972">
      <w:pPr>
        <w:tabs>
          <w:tab w:val="left" w:pos="5387"/>
        </w:tabs>
        <w:suppressAutoHyphens/>
        <w:autoSpaceDE w:val="0"/>
        <w:spacing w:after="0" w:line="240" w:lineRule="auto"/>
        <w:jc w:val="right"/>
        <w:rPr>
          <w:rFonts w:ascii="Times New Roman" w:eastAsia="Arial" w:hAnsi="Times New Roman" w:cs="Times New Roman"/>
          <w:b/>
          <w:bCs/>
          <w:sz w:val="24"/>
          <w:szCs w:val="24"/>
          <w:lang w:eastAsia="ar-SA"/>
        </w:rPr>
      </w:pPr>
      <w:r w:rsidRPr="006A7349">
        <w:rPr>
          <w:rFonts w:ascii="Times New Roman" w:eastAsia="Arial" w:hAnsi="Times New Roman" w:cs="Times New Roman"/>
          <w:b/>
          <w:bCs/>
          <w:sz w:val="24"/>
          <w:szCs w:val="24"/>
          <w:lang w:eastAsia="ar-SA"/>
        </w:rPr>
        <w:t>к приказу управления образования</w:t>
      </w:r>
    </w:p>
    <w:p w:rsidR="00F524A0" w:rsidRPr="006A7349" w:rsidRDefault="00F524A0" w:rsidP="00AD4972">
      <w:pPr>
        <w:tabs>
          <w:tab w:val="left" w:pos="5387"/>
        </w:tabs>
        <w:suppressAutoHyphens/>
        <w:autoSpaceDE w:val="0"/>
        <w:spacing w:after="0" w:line="240" w:lineRule="auto"/>
        <w:ind w:left="5664"/>
        <w:jc w:val="right"/>
        <w:rPr>
          <w:rFonts w:ascii="Times New Roman" w:eastAsia="Arial" w:hAnsi="Times New Roman" w:cs="Times New Roman"/>
          <w:b/>
          <w:bCs/>
          <w:sz w:val="24"/>
          <w:szCs w:val="24"/>
          <w:lang w:eastAsia="ar-SA"/>
        </w:rPr>
      </w:pPr>
      <w:r w:rsidRPr="006A7349">
        <w:rPr>
          <w:rFonts w:ascii="Times New Roman" w:eastAsia="Arial" w:hAnsi="Times New Roman" w:cs="Times New Roman"/>
          <w:b/>
          <w:bCs/>
          <w:sz w:val="24"/>
          <w:szCs w:val="24"/>
          <w:lang w:eastAsia="ar-SA"/>
        </w:rPr>
        <w:t xml:space="preserve">Брянской городской администрации </w:t>
      </w:r>
    </w:p>
    <w:p w:rsidR="00F524A0" w:rsidRPr="00F524A0" w:rsidRDefault="00F524A0" w:rsidP="00AD4972">
      <w:pPr>
        <w:tabs>
          <w:tab w:val="left" w:pos="5387"/>
        </w:tabs>
        <w:suppressAutoHyphens/>
        <w:autoSpaceDE w:val="0"/>
        <w:spacing w:after="0" w:line="240" w:lineRule="auto"/>
        <w:ind w:left="5664"/>
        <w:jc w:val="right"/>
        <w:rPr>
          <w:rFonts w:ascii="Times New Roman" w:eastAsia="Arial" w:hAnsi="Times New Roman" w:cs="Times New Roman"/>
          <w:b/>
          <w:bCs/>
          <w:sz w:val="24"/>
          <w:szCs w:val="24"/>
          <w:u w:val="single"/>
          <w:lang w:eastAsia="ar-SA"/>
        </w:rPr>
      </w:pPr>
      <w:r>
        <w:rPr>
          <w:rFonts w:ascii="Times New Roman" w:eastAsia="Arial" w:hAnsi="Times New Roman" w:cs="Times New Roman"/>
          <w:b/>
          <w:bCs/>
          <w:sz w:val="24"/>
          <w:szCs w:val="24"/>
          <w:lang w:eastAsia="ar-SA"/>
        </w:rPr>
        <w:t xml:space="preserve">от </w:t>
      </w:r>
      <w:r w:rsidRPr="00F524A0">
        <w:rPr>
          <w:rFonts w:ascii="Times New Roman" w:eastAsia="Arial" w:hAnsi="Times New Roman" w:cs="Times New Roman"/>
          <w:b/>
          <w:bCs/>
          <w:sz w:val="24"/>
          <w:szCs w:val="24"/>
          <w:u w:val="single"/>
          <w:lang w:eastAsia="ar-SA"/>
        </w:rPr>
        <w:t>07 сентября  2016г</w:t>
      </w:r>
      <w:r>
        <w:rPr>
          <w:rFonts w:ascii="Times New Roman" w:eastAsia="Arial" w:hAnsi="Times New Roman" w:cs="Times New Roman"/>
          <w:b/>
          <w:bCs/>
          <w:sz w:val="24"/>
          <w:szCs w:val="24"/>
          <w:lang w:eastAsia="ar-SA"/>
        </w:rPr>
        <w:t>.</w:t>
      </w:r>
      <w:r w:rsidRPr="006A7349">
        <w:rPr>
          <w:rFonts w:ascii="Times New Roman" w:eastAsia="Arial" w:hAnsi="Times New Roman" w:cs="Times New Roman"/>
          <w:b/>
          <w:bCs/>
          <w:sz w:val="24"/>
          <w:szCs w:val="24"/>
          <w:lang w:eastAsia="ar-SA"/>
        </w:rPr>
        <w:t xml:space="preserve">   № </w:t>
      </w:r>
      <w:r w:rsidRPr="00F524A0">
        <w:rPr>
          <w:rFonts w:ascii="Times New Roman" w:eastAsia="Arial" w:hAnsi="Times New Roman" w:cs="Times New Roman"/>
          <w:b/>
          <w:bCs/>
          <w:sz w:val="24"/>
          <w:szCs w:val="24"/>
          <w:u w:val="single"/>
          <w:lang w:eastAsia="ar-SA"/>
        </w:rPr>
        <w:t>286</w:t>
      </w:r>
      <w:bookmarkEnd w:id="1"/>
    </w:p>
    <w:p w:rsidR="006A7349" w:rsidRPr="006A7349" w:rsidRDefault="006A7349" w:rsidP="00F524A0">
      <w:pPr>
        <w:suppressAutoHyphens/>
        <w:autoSpaceDE w:val="0"/>
        <w:spacing w:after="0" w:line="240" w:lineRule="auto"/>
        <w:ind w:left="851" w:firstLine="567"/>
        <w:jc w:val="right"/>
        <w:rPr>
          <w:rFonts w:ascii="Times New Roman" w:eastAsia="Arial" w:hAnsi="Times New Roman" w:cs="Times New Roman"/>
          <w:b/>
          <w:bCs/>
          <w:sz w:val="28"/>
          <w:szCs w:val="28"/>
          <w:u w:val="single"/>
          <w:lang w:eastAsia="ar-SA"/>
        </w:rPr>
      </w:pPr>
    </w:p>
    <w:p w:rsidR="006A7349" w:rsidRPr="006A7349" w:rsidRDefault="006A7349" w:rsidP="006A7349">
      <w:pPr>
        <w:suppressAutoHyphens/>
        <w:autoSpaceDE w:val="0"/>
        <w:spacing w:after="0" w:line="240" w:lineRule="auto"/>
        <w:ind w:left="5664" w:firstLine="567"/>
        <w:rPr>
          <w:rFonts w:ascii="Times New Roman" w:eastAsia="Arial" w:hAnsi="Times New Roman" w:cs="Times New Roman"/>
          <w:b/>
          <w:bCs/>
          <w:sz w:val="24"/>
          <w:szCs w:val="24"/>
          <w:u w:val="single"/>
          <w:lang w:eastAsia="ar-SA"/>
        </w:rPr>
      </w:pPr>
    </w:p>
    <w:p w:rsidR="006A7349" w:rsidRPr="004B6BA8" w:rsidRDefault="006A7349" w:rsidP="00F524A0">
      <w:pPr>
        <w:suppressAutoHyphens/>
        <w:autoSpaceDE w:val="0"/>
        <w:spacing w:after="0" w:line="240" w:lineRule="auto"/>
        <w:rPr>
          <w:rFonts w:ascii="Times New Roman" w:eastAsia="Arial" w:hAnsi="Times New Roman" w:cs="Times New Roman"/>
          <w:b/>
          <w:bCs/>
          <w:sz w:val="28"/>
          <w:szCs w:val="28"/>
          <w:lang w:eastAsia="ar-SA"/>
        </w:rPr>
      </w:pPr>
      <w:r w:rsidRPr="004B6BA8">
        <w:rPr>
          <w:rFonts w:ascii="Times New Roman" w:eastAsia="Arial" w:hAnsi="Times New Roman" w:cs="Times New Roman"/>
          <w:b/>
          <w:bCs/>
          <w:sz w:val="28"/>
          <w:szCs w:val="28"/>
          <w:lang w:eastAsia="ar-SA"/>
        </w:rPr>
        <w:t xml:space="preserve">ФОРМЫ И ПРОЦЕДУРЫ </w:t>
      </w:r>
    </w:p>
    <w:p w:rsidR="006A7349" w:rsidRPr="006A7349" w:rsidRDefault="006A7349" w:rsidP="006A7349">
      <w:pPr>
        <w:suppressAutoHyphens/>
        <w:autoSpaceDE w:val="0"/>
        <w:spacing w:after="0" w:line="240" w:lineRule="auto"/>
        <w:ind w:left="851" w:firstLine="567"/>
        <w:jc w:val="center"/>
        <w:rPr>
          <w:rFonts w:ascii="Times New Roman" w:eastAsia="Arial" w:hAnsi="Times New Roman" w:cs="Times New Roman"/>
          <w:b/>
          <w:bCs/>
          <w:sz w:val="28"/>
          <w:szCs w:val="28"/>
          <w:lang w:eastAsia="ar-SA"/>
        </w:rPr>
      </w:pPr>
      <w:r w:rsidRPr="004B6BA8">
        <w:rPr>
          <w:rFonts w:ascii="Times New Roman" w:eastAsia="Arial" w:hAnsi="Times New Roman" w:cs="Times New Roman"/>
          <w:b/>
          <w:bCs/>
          <w:sz w:val="28"/>
          <w:szCs w:val="28"/>
          <w:lang w:eastAsia="ar-SA"/>
        </w:rPr>
        <w:t>АТТЕСТАЦИИ РУКОВОДИТЕЛЕЙ МУНИЦИПАЛЬНЫХ ОБРАЗОВАТЕЛЬНЫХ УЧРЕЖДЕНИЙ ГОРОДА БРЯНСКА</w:t>
      </w:r>
    </w:p>
    <w:p w:rsidR="006A7349" w:rsidRPr="006A7349" w:rsidRDefault="006A7349" w:rsidP="006A7349">
      <w:pPr>
        <w:suppressAutoHyphens/>
        <w:autoSpaceDE w:val="0"/>
        <w:spacing w:after="0" w:line="240" w:lineRule="auto"/>
        <w:ind w:left="851" w:firstLine="567"/>
        <w:jc w:val="center"/>
        <w:rPr>
          <w:rFonts w:ascii="Times New Roman" w:eastAsia="Arial" w:hAnsi="Times New Roman" w:cs="Times New Roman"/>
          <w:b/>
          <w:bCs/>
          <w:sz w:val="28"/>
          <w:szCs w:val="28"/>
          <w:lang w:eastAsia="ar-SA"/>
        </w:rPr>
      </w:pPr>
    </w:p>
    <w:p w:rsidR="006A7349" w:rsidRPr="006A7349" w:rsidRDefault="006A7349" w:rsidP="006A7349">
      <w:pPr>
        <w:suppressAutoHyphens/>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1. Основанием для проведения аттестации работника (лица), претендующего на должность руководителя, является представление начальника управления образования Брянской городской администрации</w:t>
      </w:r>
      <w:r w:rsidR="00FC75AD">
        <w:rPr>
          <w:rFonts w:ascii="Times New Roman" w:eastAsia="Times New Roman" w:hAnsi="Times New Roman" w:cs="Times New Roman"/>
          <w:sz w:val="28"/>
          <w:szCs w:val="28"/>
          <w:lang w:eastAsia="ar-SA"/>
        </w:rPr>
        <w:t xml:space="preserve">. </w:t>
      </w:r>
    </w:p>
    <w:p w:rsidR="006A7349" w:rsidRPr="006A7349" w:rsidRDefault="006A7349" w:rsidP="006A7349">
      <w:pPr>
        <w:suppressAutoHyphens/>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Представление должно содержать всестороннюю оценку соответствия профессиональной подготовки работника (лица), претендующего на должность руководителя, квалификационным требованиям по должности; его возможностей управления образовательным учреждением; опыта работы, знаний основ управленческой деятельности.</w:t>
      </w:r>
    </w:p>
    <w:p w:rsidR="006A7349" w:rsidRPr="006A7349" w:rsidRDefault="006A7349" w:rsidP="006A7349">
      <w:pPr>
        <w:suppressAutoHyphens/>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Аттестуемый должен быть ознакомлен с указанным представлением не позднее, чем за две недели до аттестации, срок проведения которой определяется аттестационной  комиссией управления образования Брянской городской администрации(далее - Комиссия).</w:t>
      </w: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К  представлению прилагаются:</w:t>
      </w: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i/>
          <w:color w:val="FF00FF"/>
          <w:sz w:val="28"/>
          <w:szCs w:val="28"/>
          <w:lang w:eastAsia="ar-SA"/>
        </w:rPr>
      </w:pPr>
      <w:r w:rsidRPr="006A7349">
        <w:rPr>
          <w:rFonts w:ascii="Times New Roman" w:eastAsia="Times New Roman" w:hAnsi="Times New Roman" w:cs="Times New Roman"/>
          <w:sz w:val="28"/>
          <w:szCs w:val="28"/>
          <w:lang w:eastAsia="ar-SA"/>
        </w:rPr>
        <w:t xml:space="preserve">- заявление на аттестацию работника (лица), претендующего на должность руководителя  </w:t>
      </w:r>
      <w:r w:rsidRPr="006A7349">
        <w:rPr>
          <w:rFonts w:ascii="Times New Roman" w:eastAsia="Times New Roman" w:hAnsi="Times New Roman" w:cs="Times New Roman"/>
          <w:i/>
          <w:color w:val="FF00FF"/>
          <w:sz w:val="28"/>
          <w:szCs w:val="28"/>
          <w:lang w:eastAsia="ar-SA"/>
        </w:rPr>
        <w:t>(приложение № 4);</w:t>
      </w: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i/>
          <w:color w:val="FF00FF"/>
          <w:sz w:val="28"/>
          <w:szCs w:val="28"/>
          <w:lang w:eastAsia="ar-SA"/>
        </w:rPr>
      </w:pPr>
      <w:r w:rsidRPr="006A7349">
        <w:rPr>
          <w:rFonts w:ascii="Times New Roman" w:eastAsia="Times New Roman" w:hAnsi="Times New Roman" w:cs="Times New Roman"/>
          <w:sz w:val="28"/>
          <w:szCs w:val="28"/>
          <w:lang w:eastAsia="ar-SA"/>
        </w:rPr>
        <w:t xml:space="preserve">- заявление – согласие гражданина (субъекта) на обработку своих  персональных данных  </w:t>
      </w:r>
      <w:r w:rsidRPr="006A7349">
        <w:rPr>
          <w:rFonts w:ascii="Times New Roman" w:eastAsia="Times New Roman" w:hAnsi="Times New Roman" w:cs="Times New Roman"/>
          <w:i/>
          <w:color w:val="FF00FF"/>
          <w:sz w:val="28"/>
          <w:szCs w:val="28"/>
          <w:lang w:eastAsia="ar-SA"/>
        </w:rPr>
        <w:t xml:space="preserve">(приложение № 6); </w:t>
      </w: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 копия должностной инструкции на заявленную должность (с подписью об ознакомлении);</w:t>
      </w: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 копия документа об образовании;</w:t>
      </w: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 копия аттестационного листа в случае наличия у претендента  на должность  руководителя квалификационной категории по другой должности.</w:t>
      </w:r>
    </w:p>
    <w:p w:rsidR="006A7349" w:rsidRPr="006A7349" w:rsidRDefault="006A7349" w:rsidP="006A7349">
      <w:pPr>
        <w:suppressAutoHyphens/>
        <w:autoSpaceDE w:val="0"/>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lastRenderedPageBreak/>
        <w:t xml:space="preserve">   С работником (лицом), претендующим на должность руководителя, проводится собеседование по вопросам управленческой деятельности.</w:t>
      </w:r>
    </w:p>
    <w:p w:rsidR="006A7349" w:rsidRPr="006A7349" w:rsidRDefault="006A7349" w:rsidP="006A7349">
      <w:pPr>
        <w:suppressAutoHyphens/>
        <w:autoSpaceDE w:val="0"/>
        <w:snapToGrid w:val="0"/>
        <w:spacing w:after="0" w:line="240" w:lineRule="auto"/>
        <w:ind w:left="851" w:firstLine="567"/>
        <w:jc w:val="both"/>
        <w:rPr>
          <w:rFonts w:ascii="Times New Roman" w:eastAsia="Times New Roman" w:hAnsi="Times New Roman" w:cs="Times New Roman"/>
          <w:i/>
          <w:sz w:val="28"/>
          <w:szCs w:val="28"/>
          <w:lang w:eastAsia="ar-SA"/>
        </w:rPr>
      </w:pPr>
    </w:p>
    <w:p w:rsidR="006A7349" w:rsidRPr="006A7349" w:rsidRDefault="006A7349" w:rsidP="006A7349">
      <w:pPr>
        <w:suppressAutoHyphens/>
        <w:autoSpaceDE w:val="0"/>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2. Аттестуемые при аттестации на соответствие уровня квалификации требованиям, предъявляемым к квалификационным категориям (первой или высшей) проходят квалификационные испытания из двух этапов:</w:t>
      </w:r>
    </w:p>
    <w:p w:rsidR="006A7349" w:rsidRPr="006A7349" w:rsidRDefault="006A7349" w:rsidP="006A7349">
      <w:pPr>
        <w:widowControl w:val="0"/>
        <w:numPr>
          <w:ilvl w:val="0"/>
          <w:numId w:val="2"/>
        </w:numPr>
        <w:suppressAutoHyphens/>
        <w:autoSpaceDE w:val="0"/>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b/>
          <w:bCs/>
          <w:sz w:val="28"/>
          <w:szCs w:val="28"/>
          <w:lang w:eastAsia="ar-SA"/>
        </w:rPr>
        <w:t>первый этап</w:t>
      </w:r>
      <w:r w:rsidRPr="006A7349">
        <w:rPr>
          <w:rFonts w:ascii="Times New Roman" w:eastAsia="Times New Roman" w:hAnsi="Times New Roman" w:cs="Times New Roman"/>
          <w:sz w:val="28"/>
          <w:szCs w:val="28"/>
          <w:lang w:eastAsia="ar-SA"/>
        </w:rPr>
        <w:t xml:space="preserve">  - соответствие уровня профессиональной компетентности руководителей требованиям (показателям) к их квалификации и профессионализму (далее - уровень квалификации и профессионализма);</w:t>
      </w:r>
    </w:p>
    <w:p w:rsidR="006A7349" w:rsidRPr="006A7349" w:rsidRDefault="006A7349" w:rsidP="006A7349">
      <w:pPr>
        <w:widowControl w:val="0"/>
        <w:numPr>
          <w:ilvl w:val="0"/>
          <w:numId w:val="2"/>
        </w:numPr>
        <w:suppressAutoHyphens/>
        <w:autoSpaceDE w:val="0"/>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b/>
          <w:bCs/>
          <w:sz w:val="28"/>
          <w:szCs w:val="28"/>
          <w:lang w:eastAsia="ar-SA"/>
        </w:rPr>
        <w:t>второй этап</w:t>
      </w:r>
      <w:r w:rsidRPr="006A7349">
        <w:rPr>
          <w:rFonts w:ascii="Times New Roman" w:eastAsia="Times New Roman" w:hAnsi="Times New Roman" w:cs="Times New Roman"/>
          <w:sz w:val="28"/>
          <w:szCs w:val="28"/>
          <w:lang w:eastAsia="ar-SA"/>
        </w:rPr>
        <w:t xml:space="preserve"> – уровень результативности практической деятельности руководителей.</w:t>
      </w:r>
    </w:p>
    <w:p w:rsidR="006A7349" w:rsidRPr="006A7349" w:rsidRDefault="006A7349" w:rsidP="006A7349">
      <w:pPr>
        <w:widowControl w:val="0"/>
        <w:suppressAutoHyphens/>
        <w:autoSpaceDE w:val="0"/>
        <w:spacing w:after="0" w:line="240" w:lineRule="auto"/>
        <w:ind w:left="851" w:firstLine="567"/>
        <w:jc w:val="both"/>
        <w:rPr>
          <w:rFonts w:ascii="Times New Roman" w:eastAsia="Times New Roman" w:hAnsi="Times New Roman" w:cs="Times New Roman"/>
          <w:sz w:val="28"/>
          <w:szCs w:val="28"/>
          <w:lang w:eastAsia="ar-SA"/>
        </w:rPr>
      </w:pPr>
    </w:p>
    <w:p w:rsidR="006A7349" w:rsidRPr="006A7349" w:rsidRDefault="006A7349" w:rsidP="006A7349">
      <w:pPr>
        <w:numPr>
          <w:ilvl w:val="1"/>
          <w:numId w:val="3"/>
        </w:numPr>
        <w:suppressAutoHyphens/>
        <w:autoSpaceDE w:val="0"/>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Экспертиза уровня квалификации и профессионализма аттестуемого проводится по одной из  следующих форм (по выбору аттестуемого):</w:t>
      </w:r>
    </w:p>
    <w:p w:rsidR="006A7349" w:rsidRPr="005B6607" w:rsidRDefault="006A7349" w:rsidP="006A7349">
      <w:pPr>
        <w:suppressAutoHyphens/>
        <w:autoSpaceDE w:val="0"/>
        <w:snapToGrid w:val="0"/>
        <w:spacing w:after="0" w:line="240" w:lineRule="auto"/>
        <w:ind w:left="851" w:firstLine="567"/>
        <w:jc w:val="both"/>
        <w:rPr>
          <w:rFonts w:ascii="Times New Roman" w:eastAsia="Times New Roman" w:hAnsi="Times New Roman" w:cs="Times New Roman"/>
          <w:sz w:val="28"/>
          <w:szCs w:val="28"/>
          <w:lang w:eastAsia="ar-SA"/>
        </w:rPr>
      </w:pPr>
      <w:r w:rsidRPr="005B6607">
        <w:rPr>
          <w:rFonts w:ascii="Times New Roman" w:eastAsia="Times New Roman" w:hAnsi="Times New Roman" w:cs="Times New Roman"/>
          <w:sz w:val="28"/>
          <w:szCs w:val="28"/>
          <w:lang w:eastAsia="ar-SA"/>
        </w:rPr>
        <w:t>-   письменное тестирование</w:t>
      </w:r>
      <w:r w:rsidR="005B6607">
        <w:rPr>
          <w:rFonts w:ascii="Times New Roman" w:eastAsia="Times New Roman" w:hAnsi="Times New Roman" w:cs="Times New Roman"/>
          <w:sz w:val="28"/>
          <w:szCs w:val="28"/>
          <w:lang w:eastAsia="ar-SA"/>
        </w:rPr>
        <w:t xml:space="preserve"> – для </w:t>
      </w:r>
      <w:proofErr w:type="gramStart"/>
      <w:r w:rsidR="005B6607">
        <w:rPr>
          <w:rFonts w:ascii="Times New Roman" w:eastAsia="Times New Roman" w:hAnsi="Times New Roman" w:cs="Times New Roman"/>
          <w:sz w:val="28"/>
          <w:szCs w:val="28"/>
          <w:lang w:eastAsia="ar-SA"/>
        </w:rPr>
        <w:t>аттестующихся</w:t>
      </w:r>
      <w:proofErr w:type="gramEnd"/>
      <w:r w:rsidR="005B6607">
        <w:rPr>
          <w:rFonts w:ascii="Times New Roman" w:eastAsia="Times New Roman" w:hAnsi="Times New Roman" w:cs="Times New Roman"/>
          <w:sz w:val="28"/>
          <w:szCs w:val="28"/>
          <w:lang w:eastAsia="ar-SA"/>
        </w:rPr>
        <w:t xml:space="preserve"> на первую или высшую квалификационную категорию</w:t>
      </w:r>
      <w:r w:rsidRPr="005B6607">
        <w:rPr>
          <w:rFonts w:ascii="Times New Roman" w:eastAsia="Times New Roman" w:hAnsi="Times New Roman" w:cs="Times New Roman"/>
          <w:sz w:val="28"/>
          <w:szCs w:val="28"/>
          <w:lang w:eastAsia="ar-SA"/>
        </w:rPr>
        <w:t>;</w:t>
      </w:r>
    </w:p>
    <w:p w:rsidR="006A7349" w:rsidRDefault="006A7349" w:rsidP="006A7349">
      <w:pPr>
        <w:suppressAutoHyphens/>
        <w:autoSpaceDE w:val="0"/>
        <w:snapToGrid w:val="0"/>
        <w:spacing w:after="0" w:line="240" w:lineRule="auto"/>
        <w:ind w:left="851" w:firstLine="567"/>
        <w:jc w:val="both"/>
        <w:rPr>
          <w:rFonts w:ascii="Times New Roman" w:eastAsia="Times New Roman" w:hAnsi="Times New Roman" w:cs="Times New Roman"/>
          <w:sz w:val="28"/>
          <w:szCs w:val="28"/>
          <w:lang w:eastAsia="ar-SA"/>
        </w:rPr>
      </w:pPr>
      <w:r w:rsidRPr="005B6607">
        <w:rPr>
          <w:rFonts w:ascii="Times New Roman" w:eastAsia="Times New Roman" w:hAnsi="Times New Roman" w:cs="Times New Roman"/>
          <w:sz w:val="28"/>
          <w:szCs w:val="28"/>
          <w:lang w:eastAsia="ar-SA"/>
        </w:rPr>
        <w:t>-   собеседование по вопросам управленческой деятельности</w:t>
      </w:r>
      <w:r w:rsidR="005B6607">
        <w:rPr>
          <w:rFonts w:ascii="Times New Roman" w:eastAsia="Times New Roman" w:hAnsi="Times New Roman" w:cs="Times New Roman"/>
          <w:sz w:val="28"/>
          <w:szCs w:val="28"/>
          <w:lang w:eastAsia="ar-SA"/>
        </w:rPr>
        <w:t xml:space="preserve"> – для </w:t>
      </w:r>
      <w:proofErr w:type="gramStart"/>
      <w:r w:rsidR="005B6607">
        <w:rPr>
          <w:rFonts w:ascii="Times New Roman" w:eastAsia="Times New Roman" w:hAnsi="Times New Roman" w:cs="Times New Roman"/>
          <w:sz w:val="28"/>
          <w:szCs w:val="28"/>
          <w:lang w:eastAsia="ar-SA"/>
        </w:rPr>
        <w:t>аттестующихся</w:t>
      </w:r>
      <w:proofErr w:type="gramEnd"/>
      <w:r w:rsidR="005B6607">
        <w:rPr>
          <w:rFonts w:ascii="Times New Roman" w:eastAsia="Times New Roman" w:hAnsi="Times New Roman" w:cs="Times New Roman"/>
          <w:sz w:val="28"/>
          <w:szCs w:val="28"/>
          <w:lang w:eastAsia="ar-SA"/>
        </w:rPr>
        <w:t xml:space="preserve"> на первую квалификационную категорию;</w:t>
      </w:r>
    </w:p>
    <w:p w:rsidR="005B6607" w:rsidRPr="006A7349" w:rsidRDefault="005B6607" w:rsidP="006A7349">
      <w:pPr>
        <w:suppressAutoHyphens/>
        <w:autoSpaceDE w:val="0"/>
        <w:snapToGrid w:val="0"/>
        <w:spacing w:after="0" w:line="240" w:lineRule="auto"/>
        <w:ind w:left="85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защита программы развития образовательного учреждения для руководителя</w:t>
      </w:r>
      <w:r w:rsidR="00D13E57">
        <w:rPr>
          <w:rFonts w:ascii="Times New Roman" w:eastAsia="Times New Roman" w:hAnsi="Times New Roman" w:cs="Times New Roman"/>
          <w:sz w:val="28"/>
          <w:szCs w:val="28"/>
          <w:lang w:eastAsia="ar-SA"/>
        </w:rPr>
        <w:t>, аттестующегося на высшую квалификационную категорию.</w:t>
      </w:r>
    </w:p>
    <w:p w:rsidR="006A7349" w:rsidRPr="006A7349" w:rsidRDefault="006A7349" w:rsidP="006A7349">
      <w:pPr>
        <w:widowControl w:val="0"/>
        <w:numPr>
          <w:ilvl w:val="1"/>
          <w:numId w:val="4"/>
        </w:numPr>
        <w:suppressAutoHyphens/>
        <w:autoSpaceDE w:val="0"/>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Экспертиза уровня результативности практической деятельности аттестуемого проводится в одной из следующих форм:</w:t>
      </w:r>
    </w:p>
    <w:p w:rsidR="006A7349" w:rsidRPr="006A7349" w:rsidRDefault="00D13E57" w:rsidP="006A7349">
      <w:pPr>
        <w:suppressAutoHyphens/>
        <w:autoSpaceDE w:val="0"/>
        <w:snapToGrid w:val="0"/>
        <w:spacing w:after="0" w:line="240" w:lineRule="auto"/>
        <w:ind w:left="85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 анализ реализации программы развития образовательного учреждения, результатов инновационной деятельности – для аттестующихся на высшую квалификационную категорию</w:t>
      </w:r>
      <w:r w:rsidR="006A7349" w:rsidRPr="006A7349">
        <w:rPr>
          <w:rFonts w:ascii="Times New Roman" w:eastAsia="Times New Roman" w:hAnsi="Times New Roman" w:cs="Times New Roman"/>
          <w:sz w:val="28"/>
          <w:szCs w:val="28"/>
          <w:lang w:eastAsia="ar-SA"/>
        </w:rPr>
        <w:t>;</w:t>
      </w:r>
    </w:p>
    <w:p w:rsidR="006A7349" w:rsidRPr="006A7349" w:rsidRDefault="006A7349" w:rsidP="006A7349">
      <w:pPr>
        <w:suppressAutoHyphens/>
        <w:autoSpaceDE w:val="0"/>
        <w:snapToGrid w:val="0"/>
        <w:spacing w:after="0" w:line="240" w:lineRule="auto"/>
        <w:ind w:left="851" w:firstLine="567"/>
        <w:jc w:val="both"/>
        <w:rPr>
          <w:rFonts w:ascii="Times New Roman" w:eastAsia="Times New Roman" w:hAnsi="Times New Roman" w:cs="Times New Roman"/>
          <w:i/>
          <w:color w:val="FF00FF"/>
          <w:sz w:val="28"/>
          <w:szCs w:val="28"/>
          <w:lang w:eastAsia="ar-SA"/>
        </w:rPr>
      </w:pPr>
      <w:r w:rsidRPr="006A7349">
        <w:rPr>
          <w:rFonts w:ascii="Times New Roman" w:eastAsia="Times New Roman" w:hAnsi="Times New Roman" w:cs="Times New Roman"/>
          <w:sz w:val="28"/>
          <w:szCs w:val="28"/>
          <w:lang w:eastAsia="ar-SA"/>
        </w:rPr>
        <w:t xml:space="preserve">  - портфолио руководителя - материалы, отражающие практические результаты управленческой деятельности аттестуемого, итоги мониторинга успешности работы с педагогическим коллективом, обучающимися (воспитанниками), родителями - для </w:t>
      </w:r>
      <w:proofErr w:type="gramStart"/>
      <w:r w:rsidRPr="006A7349">
        <w:rPr>
          <w:rFonts w:ascii="Times New Roman" w:eastAsia="Times New Roman" w:hAnsi="Times New Roman" w:cs="Times New Roman"/>
          <w:sz w:val="28"/>
          <w:szCs w:val="28"/>
          <w:lang w:eastAsia="ar-SA"/>
        </w:rPr>
        <w:t>аттестующихся</w:t>
      </w:r>
      <w:proofErr w:type="gramEnd"/>
      <w:r w:rsidRPr="006A7349">
        <w:rPr>
          <w:rFonts w:ascii="Times New Roman" w:eastAsia="Times New Roman" w:hAnsi="Times New Roman" w:cs="Times New Roman"/>
          <w:sz w:val="28"/>
          <w:szCs w:val="28"/>
          <w:lang w:eastAsia="ar-SA"/>
        </w:rPr>
        <w:t xml:space="preserve"> на первую и высшую квалификационные категории </w:t>
      </w:r>
      <w:r w:rsidRPr="006A7349">
        <w:rPr>
          <w:rFonts w:ascii="Times New Roman" w:eastAsia="Times New Roman" w:hAnsi="Times New Roman" w:cs="Times New Roman"/>
          <w:i/>
          <w:color w:val="FF00FF"/>
          <w:sz w:val="28"/>
          <w:szCs w:val="28"/>
          <w:lang w:eastAsia="ar-SA"/>
        </w:rPr>
        <w:t xml:space="preserve">(приложение № 9); </w:t>
      </w:r>
    </w:p>
    <w:p w:rsidR="006A7349" w:rsidRPr="006A7349" w:rsidRDefault="00D13E57" w:rsidP="006A7349">
      <w:pPr>
        <w:suppressAutoHyphens/>
        <w:autoSpaceDE w:val="0"/>
        <w:snapToGrid w:val="0"/>
        <w:spacing w:after="0" w:line="240" w:lineRule="auto"/>
        <w:ind w:left="85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4.1. </w:t>
      </w:r>
      <w:proofErr w:type="gramStart"/>
      <w:r w:rsidR="006A7349" w:rsidRPr="006A7349">
        <w:rPr>
          <w:rFonts w:ascii="Times New Roman" w:eastAsia="Times New Roman" w:hAnsi="Times New Roman" w:cs="Times New Roman"/>
          <w:sz w:val="28"/>
          <w:szCs w:val="28"/>
          <w:lang w:eastAsia="ar-SA"/>
        </w:rPr>
        <w:t>Аттестуемый</w:t>
      </w:r>
      <w:proofErr w:type="gramEnd"/>
      <w:r w:rsidR="006A7349" w:rsidRPr="006A7349">
        <w:rPr>
          <w:rFonts w:ascii="Times New Roman" w:eastAsia="Times New Roman" w:hAnsi="Times New Roman" w:cs="Times New Roman"/>
          <w:sz w:val="28"/>
          <w:szCs w:val="28"/>
          <w:lang w:eastAsia="ar-SA"/>
        </w:rPr>
        <w:t xml:space="preserve"> вправе самостоятельно выбрать форму аттестации из числа предложенных.</w:t>
      </w:r>
    </w:p>
    <w:p w:rsidR="006A7349" w:rsidRPr="006A7349" w:rsidRDefault="006A7349" w:rsidP="006A7349">
      <w:pPr>
        <w:suppressAutoHyphens/>
        <w:autoSpaceDE w:val="0"/>
        <w:snapToGrid w:val="0"/>
        <w:spacing w:after="0" w:line="240" w:lineRule="auto"/>
        <w:ind w:left="851" w:firstLine="567"/>
        <w:jc w:val="both"/>
        <w:rPr>
          <w:rFonts w:ascii="Times New Roman" w:eastAsia="Times New Roman" w:hAnsi="Times New Roman" w:cs="Times New Roman"/>
          <w:sz w:val="28"/>
          <w:szCs w:val="28"/>
          <w:lang w:eastAsia="ar-SA"/>
        </w:rPr>
      </w:pP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5. Проведение первого этапа аттестации - определение уровня квалификации и профессионализма руководителя:</w:t>
      </w: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 xml:space="preserve">5.1. При письменном тестировании руководитель должен продемонстрировать  уровень профессиональных знаний и умений в соответствии с требованиями к квалификационным категориям. </w:t>
      </w:r>
    </w:p>
    <w:p w:rsidR="006A7349" w:rsidRPr="006A7349" w:rsidRDefault="006A7349" w:rsidP="006A7349">
      <w:pPr>
        <w:shd w:val="clear" w:color="auto" w:fill="FFFFFF"/>
        <w:suppressAutoHyphens/>
        <w:autoSpaceDE w:val="0"/>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 xml:space="preserve">По результатам тестирования заполняется протокол результатов первого этапа аттестации с </w:t>
      </w:r>
      <w:r w:rsidR="00D13E57">
        <w:rPr>
          <w:rFonts w:ascii="Times New Roman" w:eastAsia="Times New Roman" w:hAnsi="Times New Roman" w:cs="Times New Roman"/>
          <w:sz w:val="28"/>
          <w:szCs w:val="28"/>
          <w:lang w:eastAsia="ar-SA"/>
        </w:rPr>
        <w:t>экспертной оценкой</w:t>
      </w:r>
      <w:r w:rsidRPr="006A7349">
        <w:rPr>
          <w:rFonts w:ascii="Times New Roman" w:eastAsia="Times New Roman" w:hAnsi="Times New Roman" w:cs="Times New Roman"/>
          <w:sz w:val="28"/>
          <w:szCs w:val="28"/>
          <w:lang w:eastAsia="ar-SA"/>
        </w:rPr>
        <w:t xml:space="preserve">. Экспертная оценка представляет мнение экспертов о соответствии или о несоответствии </w:t>
      </w:r>
      <w:proofErr w:type="gramStart"/>
      <w:r w:rsidRPr="006A7349">
        <w:rPr>
          <w:rFonts w:ascii="Times New Roman" w:eastAsia="Times New Roman" w:hAnsi="Times New Roman" w:cs="Times New Roman"/>
          <w:sz w:val="28"/>
          <w:szCs w:val="28"/>
          <w:lang w:eastAsia="ar-SA"/>
        </w:rPr>
        <w:t>аттестуемого</w:t>
      </w:r>
      <w:proofErr w:type="gramEnd"/>
      <w:r w:rsidRPr="006A7349">
        <w:rPr>
          <w:rFonts w:ascii="Times New Roman" w:eastAsia="Times New Roman" w:hAnsi="Times New Roman" w:cs="Times New Roman"/>
          <w:sz w:val="28"/>
          <w:szCs w:val="28"/>
          <w:lang w:eastAsia="ar-SA"/>
        </w:rPr>
        <w:t xml:space="preserve"> требованиям, предъявляемым к заявленной квалификационной категории (первой или высшей</w:t>
      </w:r>
      <w:r w:rsidR="00D13E57">
        <w:rPr>
          <w:rFonts w:ascii="Times New Roman" w:eastAsia="Times New Roman" w:hAnsi="Times New Roman" w:cs="Times New Roman"/>
          <w:sz w:val="28"/>
          <w:szCs w:val="28"/>
          <w:lang w:eastAsia="ar-SA"/>
        </w:rPr>
        <w:t xml:space="preserve">). </w:t>
      </w:r>
    </w:p>
    <w:p w:rsidR="006A7349" w:rsidRDefault="00D13E57" w:rsidP="006A7349">
      <w:pPr>
        <w:suppressAutoHyphens/>
        <w:snapToGrid w:val="0"/>
        <w:spacing w:after="0" w:line="240" w:lineRule="auto"/>
        <w:ind w:left="851" w:firstLine="567"/>
        <w:jc w:val="both"/>
        <w:rPr>
          <w:rFonts w:ascii="Times New Roman" w:eastAsia="Times New Roman" w:hAnsi="Times New Roman" w:cs="Times New Roman"/>
          <w:i/>
          <w:sz w:val="28"/>
          <w:szCs w:val="28"/>
          <w:lang w:eastAsia="ar-SA"/>
        </w:rPr>
      </w:pPr>
      <w:r>
        <w:rPr>
          <w:rFonts w:ascii="Times New Roman" w:eastAsia="Times New Roman" w:hAnsi="Times New Roman" w:cs="Times New Roman"/>
          <w:sz w:val="28"/>
          <w:szCs w:val="28"/>
          <w:lang w:eastAsia="ar-SA"/>
        </w:rPr>
        <w:lastRenderedPageBreak/>
        <w:t>5.2. При собеседовании</w:t>
      </w:r>
      <w:r w:rsidR="006A7349" w:rsidRPr="006A7349">
        <w:rPr>
          <w:rFonts w:ascii="Times New Roman" w:eastAsia="Times New Roman" w:hAnsi="Times New Roman" w:cs="Times New Roman"/>
          <w:sz w:val="28"/>
          <w:szCs w:val="28"/>
          <w:lang w:eastAsia="ar-SA"/>
        </w:rPr>
        <w:t xml:space="preserve"> по вопросам управленческой деятельности </w:t>
      </w:r>
      <w:proofErr w:type="gramStart"/>
      <w:r w:rsidR="006A7349" w:rsidRPr="006A7349">
        <w:rPr>
          <w:rFonts w:ascii="Times New Roman" w:eastAsia="Times New Roman" w:hAnsi="Times New Roman" w:cs="Times New Roman"/>
          <w:sz w:val="28"/>
          <w:szCs w:val="28"/>
          <w:lang w:eastAsia="ar-SA"/>
        </w:rPr>
        <w:t>аттестуемый</w:t>
      </w:r>
      <w:proofErr w:type="gramEnd"/>
      <w:r w:rsidR="006A7349" w:rsidRPr="006A7349">
        <w:rPr>
          <w:rFonts w:ascii="Times New Roman" w:eastAsia="Times New Roman" w:hAnsi="Times New Roman" w:cs="Times New Roman"/>
          <w:sz w:val="28"/>
          <w:szCs w:val="28"/>
          <w:lang w:eastAsia="ar-SA"/>
        </w:rPr>
        <w:t xml:space="preserve"> отвечает на вопросы и выполняет задания (из примерного перечня вопросов для собеседования, утвержденного аттестационной комиссией управления образования Брянской городской администрации), предлагаемые экспертной группой</w:t>
      </w:r>
      <w:r w:rsidR="006A7349" w:rsidRPr="006A7349">
        <w:rPr>
          <w:rFonts w:ascii="Times New Roman" w:eastAsia="Times New Roman" w:hAnsi="Times New Roman" w:cs="Times New Roman"/>
          <w:i/>
          <w:sz w:val="28"/>
          <w:szCs w:val="28"/>
          <w:lang w:eastAsia="ar-SA"/>
        </w:rPr>
        <w:t>.</w:t>
      </w:r>
    </w:p>
    <w:p w:rsidR="00523F11" w:rsidRPr="00D13E57" w:rsidRDefault="00D13E57" w:rsidP="00523F11">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sidRPr="00D13E57">
        <w:rPr>
          <w:rFonts w:ascii="Times New Roman" w:eastAsia="Times New Roman" w:hAnsi="Times New Roman" w:cs="Times New Roman"/>
          <w:sz w:val="28"/>
          <w:szCs w:val="28"/>
          <w:lang w:eastAsia="ar-SA"/>
        </w:rPr>
        <w:t xml:space="preserve">5.3. </w:t>
      </w:r>
      <w:r>
        <w:rPr>
          <w:rFonts w:ascii="Times New Roman" w:eastAsia="Times New Roman" w:hAnsi="Times New Roman" w:cs="Times New Roman"/>
          <w:sz w:val="28"/>
          <w:szCs w:val="28"/>
          <w:lang w:eastAsia="ar-SA"/>
        </w:rPr>
        <w:t xml:space="preserve"> При защите программы развития аттестуемый должен продемонстрировать компетентность в области перспективного планирования, </w:t>
      </w:r>
      <w:r w:rsidR="00523F11">
        <w:rPr>
          <w:rFonts w:ascii="Times New Roman" w:eastAsia="Times New Roman" w:hAnsi="Times New Roman" w:cs="Times New Roman"/>
          <w:sz w:val="28"/>
          <w:szCs w:val="28"/>
          <w:lang w:eastAsia="ar-SA"/>
        </w:rPr>
        <w:t>проектирования деятельности образовательного учреждения.</w:t>
      </w:r>
    </w:p>
    <w:p w:rsidR="006A7349" w:rsidRPr="006A7349" w:rsidRDefault="00523F11"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5.4. </w:t>
      </w:r>
      <w:r w:rsidR="006A7349" w:rsidRPr="006A7349">
        <w:rPr>
          <w:rFonts w:ascii="Times New Roman" w:eastAsia="Times New Roman" w:hAnsi="Times New Roman" w:cs="Times New Roman"/>
          <w:sz w:val="28"/>
          <w:szCs w:val="28"/>
          <w:lang w:eastAsia="ar-SA"/>
        </w:rPr>
        <w:t xml:space="preserve"> При вынесении экспертной оценки обращается внимание на умения руководителя обеспечить четкое стратегическое руководство, исходя из положения дел, с учетом мнений и потребностей всех участников образовательного процесса; на умения строить отношения с другими людьми, объективно оценивать профессиональные качества сотрудников и их личный вклад в работу коллектива.</w:t>
      </w:r>
    </w:p>
    <w:p w:rsidR="006A7349" w:rsidRPr="006A7349" w:rsidRDefault="00523F11" w:rsidP="006A7349">
      <w:pPr>
        <w:shd w:val="clear" w:color="auto" w:fill="FFFFFF"/>
        <w:suppressAutoHyphens/>
        <w:autoSpaceDE w:val="0"/>
        <w:snapToGrid w:val="0"/>
        <w:spacing w:after="0" w:line="240" w:lineRule="auto"/>
        <w:ind w:left="85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5.5. </w:t>
      </w:r>
      <w:r w:rsidR="006A7349" w:rsidRPr="006A7349">
        <w:rPr>
          <w:rFonts w:ascii="Times New Roman" w:eastAsia="Times New Roman" w:hAnsi="Times New Roman" w:cs="Times New Roman"/>
          <w:sz w:val="28"/>
          <w:szCs w:val="28"/>
          <w:lang w:eastAsia="ar-SA"/>
        </w:rPr>
        <w:t xml:space="preserve">В ходе собеседования </w:t>
      </w:r>
      <w:r>
        <w:rPr>
          <w:rFonts w:ascii="Times New Roman" w:eastAsia="Times New Roman" w:hAnsi="Times New Roman" w:cs="Times New Roman"/>
          <w:sz w:val="28"/>
          <w:szCs w:val="28"/>
          <w:lang w:eastAsia="ar-SA"/>
        </w:rPr>
        <w:t xml:space="preserve">и защиты программы развития образовательного учреждения </w:t>
      </w:r>
      <w:r w:rsidR="006A7349" w:rsidRPr="006A7349">
        <w:rPr>
          <w:rFonts w:ascii="Times New Roman" w:eastAsia="Times New Roman" w:hAnsi="Times New Roman" w:cs="Times New Roman"/>
          <w:sz w:val="28"/>
          <w:szCs w:val="28"/>
          <w:lang w:eastAsia="ar-SA"/>
        </w:rPr>
        <w:t xml:space="preserve">заполняется протокол экспертной </w:t>
      </w:r>
      <w:r>
        <w:rPr>
          <w:rFonts w:ascii="Times New Roman" w:eastAsia="Times New Roman" w:hAnsi="Times New Roman" w:cs="Times New Roman"/>
          <w:sz w:val="28"/>
          <w:szCs w:val="28"/>
          <w:lang w:eastAsia="ar-SA"/>
        </w:rPr>
        <w:t xml:space="preserve">оценки аттестуемого. </w:t>
      </w:r>
      <w:r w:rsidR="006A7349" w:rsidRPr="006A7349">
        <w:rPr>
          <w:rFonts w:ascii="Times New Roman" w:eastAsia="Times New Roman" w:hAnsi="Times New Roman" w:cs="Times New Roman"/>
          <w:sz w:val="28"/>
          <w:szCs w:val="28"/>
          <w:lang w:eastAsia="ar-SA"/>
        </w:rPr>
        <w:t xml:space="preserve"> В протоколе </w:t>
      </w:r>
      <w:r>
        <w:rPr>
          <w:rFonts w:ascii="Times New Roman" w:eastAsia="Times New Roman" w:hAnsi="Times New Roman" w:cs="Times New Roman"/>
          <w:sz w:val="28"/>
          <w:szCs w:val="28"/>
          <w:lang w:eastAsia="ar-SA"/>
        </w:rPr>
        <w:t xml:space="preserve">заседания экспертной группы </w:t>
      </w:r>
      <w:r w:rsidR="006A7349" w:rsidRPr="006A7349">
        <w:rPr>
          <w:rFonts w:ascii="Times New Roman" w:eastAsia="Times New Roman" w:hAnsi="Times New Roman" w:cs="Times New Roman"/>
          <w:sz w:val="28"/>
          <w:szCs w:val="28"/>
          <w:lang w:eastAsia="ar-SA"/>
        </w:rPr>
        <w:t>фиксируются задаваемые экспертами вопросы и ответы аттестуемого. Протокол подписывается членами экспертной группы.</w:t>
      </w:r>
    </w:p>
    <w:p w:rsidR="006A7349" w:rsidRPr="006A7349" w:rsidRDefault="00523F11"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5.6</w:t>
      </w:r>
      <w:r w:rsidR="006A7349" w:rsidRPr="006A7349">
        <w:rPr>
          <w:rFonts w:ascii="Times New Roman" w:eastAsia="Times New Roman" w:hAnsi="Times New Roman" w:cs="Times New Roman"/>
          <w:sz w:val="28"/>
          <w:szCs w:val="28"/>
          <w:lang w:eastAsia="ar-SA"/>
        </w:rPr>
        <w:t xml:space="preserve">.  По окончании проведения первого этапа аттестации руководитель экспертной группы предлагает </w:t>
      </w:r>
      <w:proofErr w:type="gramStart"/>
      <w:r w:rsidR="006A7349" w:rsidRPr="006A7349">
        <w:rPr>
          <w:rFonts w:ascii="Times New Roman" w:eastAsia="Times New Roman" w:hAnsi="Times New Roman" w:cs="Times New Roman"/>
          <w:sz w:val="28"/>
          <w:szCs w:val="28"/>
          <w:lang w:eastAsia="ar-SA"/>
        </w:rPr>
        <w:t>аттестуемому</w:t>
      </w:r>
      <w:proofErr w:type="gramEnd"/>
      <w:r w:rsidR="006A7349" w:rsidRPr="006A7349">
        <w:rPr>
          <w:rFonts w:ascii="Times New Roman" w:eastAsia="Times New Roman" w:hAnsi="Times New Roman" w:cs="Times New Roman"/>
          <w:sz w:val="28"/>
          <w:szCs w:val="28"/>
          <w:lang w:eastAsia="ar-SA"/>
        </w:rPr>
        <w:t xml:space="preserve"> письменно подтвердить в протоколе отсутствие (наличие) нарушений процедуры аттестации.</w:t>
      </w:r>
    </w:p>
    <w:p w:rsidR="006A7349" w:rsidRPr="006A7349" w:rsidRDefault="00523F11"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5.7</w:t>
      </w:r>
      <w:r w:rsidR="006A7349" w:rsidRPr="006A7349">
        <w:rPr>
          <w:rFonts w:ascii="Times New Roman" w:eastAsia="Times New Roman" w:hAnsi="Times New Roman" w:cs="Times New Roman"/>
          <w:sz w:val="28"/>
          <w:szCs w:val="28"/>
          <w:lang w:eastAsia="ar-SA"/>
        </w:rPr>
        <w:t>. Результаты  письменного тестирования доводятся до работника не позднее чем через 10 дней после прохождения им испытания под роспись.</w:t>
      </w:r>
    </w:p>
    <w:p w:rsidR="006A7349" w:rsidRPr="00523F11" w:rsidRDefault="00523F11" w:rsidP="00523F11">
      <w:pPr>
        <w:suppressAutoHyphens/>
        <w:snapToGrid w:val="0"/>
        <w:spacing w:after="0" w:line="240" w:lineRule="auto"/>
        <w:ind w:left="851"/>
        <w:jc w:val="both"/>
        <w:rPr>
          <w:rFonts w:ascii="Times New Roman" w:eastAsia="Times New Roman" w:hAnsi="Times New Roman" w:cs="Times New Roman"/>
          <w:sz w:val="28"/>
          <w:szCs w:val="28"/>
          <w:lang w:eastAsia="ar-SA"/>
        </w:rPr>
      </w:pPr>
      <w:r w:rsidRPr="00523F11">
        <w:rPr>
          <w:rFonts w:ascii="Times New Roman" w:eastAsia="Times New Roman" w:hAnsi="Times New Roman" w:cs="Times New Roman"/>
          <w:sz w:val="28"/>
          <w:szCs w:val="28"/>
          <w:lang w:eastAsia="ar-SA"/>
        </w:rPr>
        <w:t xml:space="preserve">  5.8. </w:t>
      </w:r>
      <w:r w:rsidR="006A7349" w:rsidRPr="00523F11">
        <w:rPr>
          <w:rFonts w:ascii="Times New Roman" w:eastAsia="Times New Roman" w:hAnsi="Times New Roman" w:cs="Times New Roman"/>
          <w:sz w:val="28"/>
          <w:szCs w:val="28"/>
          <w:lang w:eastAsia="ar-SA"/>
        </w:rPr>
        <w:t xml:space="preserve">Результаты собеседования </w:t>
      </w:r>
      <w:r>
        <w:rPr>
          <w:rFonts w:ascii="Times New Roman" w:eastAsia="Times New Roman" w:hAnsi="Times New Roman" w:cs="Times New Roman"/>
          <w:sz w:val="28"/>
          <w:szCs w:val="28"/>
          <w:lang w:eastAsia="ar-SA"/>
        </w:rPr>
        <w:t xml:space="preserve">и защиты программы развития образовательного учреждения </w:t>
      </w:r>
      <w:r w:rsidR="006A7349" w:rsidRPr="00523F11">
        <w:rPr>
          <w:rFonts w:ascii="Times New Roman" w:eastAsia="Times New Roman" w:hAnsi="Times New Roman" w:cs="Times New Roman"/>
          <w:sz w:val="28"/>
          <w:szCs w:val="28"/>
          <w:lang w:eastAsia="ar-SA"/>
        </w:rPr>
        <w:t>доводятся до аттестуемого непосредственно после окончания квалификационного испытания под роспись.</w:t>
      </w:r>
    </w:p>
    <w:p w:rsidR="006A7349" w:rsidRPr="006A7349" w:rsidRDefault="00523F11"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5.9</w:t>
      </w:r>
      <w:r w:rsidR="006A7349" w:rsidRPr="006A7349">
        <w:rPr>
          <w:rFonts w:ascii="Times New Roman" w:eastAsia="Times New Roman" w:hAnsi="Times New Roman" w:cs="Times New Roman"/>
          <w:sz w:val="28"/>
          <w:szCs w:val="28"/>
          <w:lang w:eastAsia="ar-SA"/>
        </w:rPr>
        <w:t>. Протоколы экспертной оценки хранятся в аттестационном деле работника до истечения срока действия аттестации.</w:t>
      </w:r>
    </w:p>
    <w:p w:rsidR="006A7349" w:rsidRPr="006A7349" w:rsidRDefault="00523F11" w:rsidP="00523F11">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5.10</w:t>
      </w:r>
      <w:r w:rsidR="006A7349" w:rsidRPr="006A7349">
        <w:rPr>
          <w:rFonts w:ascii="Times New Roman" w:eastAsia="Times New Roman" w:hAnsi="Times New Roman" w:cs="Times New Roman"/>
          <w:sz w:val="28"/>
          <w:szCs w:val="28"/>
          <w:lang w:eastAsia="ar-SA"/>
        </w:rPr>
        <w:t xml:space="preserve">. В случае </w:t>
      </w:r>
      <w:proofErr w:type="gramStart"/>
      <w:r w:rsidR="006A7349" w:rsidRPr="006A7349">
        <w:rPr>
          <w:rFonts w:ascii="Times New Roman" w:eastAsia="Times New Roman" w:hAnsi="Times New Roman" w:cs="Times New Roman"/>
          <w:sz w:val="28"/>
          <w:szCs w:val="28"/>
          <w:lang w:eastAsia="ar-SA"/>
        </w:rPr>
        <w:t>установления факта нарушения процедуры проведения первого этапа аттестации</w:t>
      </w:r>
      <w:proofErr w:type="gramEnd"/>
      <w:r w:rsidR="006A7349" w:rsidRPr="006A7349">
        <w:rPr>
          <w:rFonts w:ascii="Times New Roman" w:eastAsia="Times New Roman" w:hAnsi="Times New Roman" w:cs="Times New Roman"/>
          <w:sz w:val="28"/>
          <w:szCs w:val="28"/>
          <w:lang w:eastAsia="ar-SA"/>
        </w:rPr>
        <w:t xml:space="preserve"> решением председателя Комиссии может быть проведена повторная экспертиза с участием или без участия представителя Комиссии.</w:t>
      </w:r>
    </w:p>
    <w:p w:rsidR="006A7349" w:rsidRPr="006A7349" w:rsidRDefault="006A7349" w:rsidP="006A7349">
      <w:pPr>
        <w:numPr>
          <w:ilvl w:val="1"/>
          <w:numId w:val="5"/>
        </w:num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Проведение второго этапа аттестации - определение результативности практической деятельности руководителя.</w:t>
      </w: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 xml:space="preserve">6.1.При проведении презентации результативности деятельности образовательного учреждения в виде публичного доклада  </w:t>
      </w:r>
      <w:proofErr w:type="gramStart"/>
      <w:r w:rsidRPr="006A7349">
        <w:rPr>
          <w:rFonts w:ascii="Times New Roman" w:eastAsia="Times New Roman" w:hAnsi="Times New Roman" w:cs="Times New Roman"/>
          <w:sz w:val="28"/>
          <w:szCs w:val="28"/>
          <w:lang w:eastAsia="ar-SA"/>
        </w:rPr>
        <w:t>аттестуемый</w:t>
      </w:r>
      <w:proofErr w:type="gramEnd"/>
      <w:r w:rsidRPr="006A7349">
        <w:rPr>
          <w:rFonts w:ascii="Times New Roman" w:eastAsia="Times New Roman" w:hAnsi="Times New Roman" w:cs="Times New Roman"/>
          <w:sz w:val="28"/>
          <w:szCs w:val="28"/>
          <w:lang w:eastAsia="ar-SA"/>
        </w:rPr>
        <w:t xml:space="preserve"> представляет материалы самоанализа деятельности образовательного учреждения за последние три года работы.</w:t>
      </w: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 xml:space="preserve">6.2. При </w:t>
      </w:r>
      <w:r w:rsidR="003E5DD8">
        <w:rPr>
          <w:rFonts w:ascii="Times New Roman" w:eastAsia="Times New Roman" w:hAnsi="Times New Roman" w:cs="Times New Roman"/>
          <w:sz w:val="28"/>
          <w:szCs w:val="28"/>
          <w:lang w:eastAsia="ar-SA"/>
        </w:rPr>
        <w:t>анализе реализации программы развития образовательного учреждения, результатов инновационной деятельности</w:t>
      </w:r>
      <w:r w:rsidRPr="006A7349">
        <w:rPr>
          <w:rFonts w:ascii="Times New Roman" w:eastAsia="Times New Roman" w:hAnsi="Times New Roman" w:cs="Times New Roman"/>
          <w:sz w:val="28"/>
          <w:szCs w:val="28"/>
          <w:lang w:eastAsia="ar-SA"/>
        </w:rPr>
        <w:t xml:space="preserve"> аттестуемый должен продемонстрировать:</w:t>
      </w:r>
    </w:p>
    <w:p w:rsidR="006A7349" w:rsidRPr="003E5DD8" w:rsidRDefault="006A7349" w:rsidP="006A7349">
      <w:pPr>
        <w:widowControl w:val="0"/>
        <w:numPr>
          <w:ilvl w:val="0"/>
          <w:numId w:val="1"/>
        </w:numPr>
        <w:tabs>
          <w:tab w:val="left" w:pos="142"/>
        </w:tabs>
        <w:suppressAutoHyphens/>
        <w:autoSpaceDE w:val="0"/>
        <w:snapToGrid w:val="0"/>
        <w:spacing w:after="0" w:line="240" w:lineRule="auto"/>
        <w:ind w:left="851" w:firstLine="567"/>
        <w:jc w:val="both"/>
        <w:rPr>
          <w:rFonts w:ascii="Times New Roman" w:eastAsia="Times New Roman" w:hAnsi="Times New Roman" w:cs="Times New Roman"/>
          <w:b/>
          <w:i/>
          <w:sz w:val="28"/>
          <w:szCs w:val="28"/>
          <w:lang w:eastAsia="ar-SA"/>
        </w:rPr>
      </w:pPr>
      <w:r w:rsidRPr="003E5DD8">
        <w:rPr>
          <w:rFonts w:ascii="Times New Roman" w:eastAsia="Times New Roman" w:hAnsi="Times New Roman" w:cs="Times New Roman"/>
          <w:b/>
          <w:i/>
          <w:sz w:val="28"/>
          <w:szCs w:val="28"/>
          <w:lang w:eastAsia="ar-SA"/>
        </w:rPr>
        <w:t>результативность деятельности образовательного учреждения за последние три года:</w:t>
      </w: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w:t>
      </w:r>
      <w:r w:rsidR="003E5DD8">
        <w:rPr>
          <w:rFonts w:ascii="Times New Roman" w:eastAsia="Times New Roman" w:hAnsi="Times New Roman" w:cs="Times New Roman"/>
          <w:sz w:val="28"/>
          <w:szCs w:val="28"/>
          <w:lang w:eastAsia="ar-SA"/>
        </w:rPr>
        <w:t xml:space="preserve"> перечень образовательных услу</w:t>
      </w:r>
      <w:r w:rsidR="00C0423C">
        <w:rPr>
          <w:rFonts w:ascii="Times New Roman" w:eastAsia="Times New Roman" w:hAnsi="Times New Roman" w:cs="Times New Roman"/>
          <w:sz w:val="28"/>
          <w:szCs w:val="28"/>
          <w:lang w:eastAsia="ar-SA"/>
        </w:rPr>
        <w:t>г</w:t>
      </w:r>
      <w:r w:rsidRPr="006A7349">
        <w:rPr>
          <w:rFonts w:ascii="Times New Roman" w:eastAsia="Times New Roman" w:hAnsi="Times New Roman" w:cs="Times New Roman"/>
          <w:sz w:val="28"/>
          <w:szCs w:val="28"/>
          <w:lang w:eastAsia="ar-SA"/>
        </w:rPr>
        <w:t>;</w:t>
      </w: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lastRenderedPageBreak/>
        <w:t xml:space="preserve">- результаты освоения обучаемыми и воспитанниками образовательных программ; </w:t>
      </w: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-преемственность содержания и технологий образования на различных ступенях обучения и этапах подготовки;</w:t>
      </w: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 творческие достижения обучаемых и педагогов;</w:t>
      </w: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 уровень научной и информационно</w:t>
      </w:r>
      <w:r w:rsidRPr="006A7349">
        <w:rPr>
          <w:rFonts w:ascii="Times New Roman" w:eastAsia="Times New Roman" w:hAnsi="Times New Roman" w:cs="Times New Roman"/>
          <w:i/>
          <w:sz w:val="28"/>
          <w:szCs w:val="28"/>
          <w:lang w:eastAsia="ar-SA"/>
        </w:rPr>
        <w:t>-</w:t>
      </w:r>
      <w:r w:rsidRPr="006A7349">
        <w:rPr>
          <w:rFonts w:ascii="Times New Roman" w:eastAsia="Times New Roman" w:hAnsi="Times New Roman" w:cs="Times New Roman"/>
          <w:sz w:val="28"/>
          <w:szCs w:val="28"/>
          <w:lang w:eastAsia="ar-SA"/>
        </w:rPr>
        <w:t xml:space="preserve">методической обеспеченности, </w:t>
      </w: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обоснованности инноваций в образовательном учреждении;</w:t>
      </w: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 уровень внедрения инноваций в образовательном учреждении;</w:t>
      </w: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 эффективность воспитательной системы в образовательном учреждении;</w:t>
      </w: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 xml:space="preserve">- уровень воспитанности </w:t>
      </w:r>
      <w:proofErr w:type="gramStart"/>
      <w:r w:rsidRPr="006A7349">
        <w:rPr>
          <w:rFonts w:ascii="Times New Roman" w:eastAsia="Times New Roman" w:hAnsi="Times New Roman" w:cs="Times New Roman"/>
          <w:sz w:val="28"/>
          <w:szCs w:val="28"/>
          <w:lang w:eastAsia="ar-SA"/>
        </w:rPr>
        <w:t>обучающихся</w:t>
      </w:r>
      <w:proofErr w:type="gramEnd"/>
      <w:r w:rsidRPr="006A7349">
        <w:rPr>
          <w:rFonts w:ascii="Times New Roman" w:eastAsia="Times New Roman" w:hAnsi="Times New Roman" w:cs="Times New Roman"/>
          <w:sz w:val="28"/>
          <w:szCs w:val="28"/>
          <w:lang w:eastAsia="ar-SA"/>
        </w:rPr>
        <w:t>;</w:t>
      </w: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 xml:space="preserve">- охват обучающихся </w:t>
      </w:r>
      <w:proofErr w:type="spellStart"/>
      <w:r w:rsidRPr="006A7349">
        <w:rPr>
          <w:rFonts w:ascii="Times New Roman" w:eastAsia="Times New Roman" w:hAnsi="Times New Roman" w:cs="Times New Roman"/>
          <w:sz w:val="28"/>
          <w:szCs w:val="28"/>
          <w:lang w:eastAsia="ar-SA"/>
        </w:rPr>
        <w:t>внеучебной</w:t>
      </w:r>
      <w:proofErr w:type="spellEnd"/>
      <w:r w:rsidRPr="006A7349">
        <w:rPr>
          <w:rFonts w:ascii="Times New Roman" w:eastAsia="Times New Roman" w:hAnsi="Times New Roman" w:cs="Times New Roman"/>
          <w:sz w:val="28"/>
          <w:szCs w:val="28"/>
          <w:lang w:eastAsia="ar-SA"/>
        </w:rPr>
        <w:t xml:space="preserve">  (внеаудиторной) деятельностью;</w:t>
      </w:r>
    </w:p>
    <w:p w:rsidR="006A7349" w:rsidRPr="006A7349" w:rsidRDefault="003E5DD8"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динамика</w:t>
      </w:r>
      <w:r w:rsidR="006A7349" w:rsidRPr="006A7349">
        <w:rPr>
          <w:rFonts w:ascii="Times New Roman" w:eastAsia="Times New Roman" w:hAnsi="Times New Roman" w:cs="Times New Roman"/>
          <w:sz w:val="28"/>
          <w:szCs w:val="28"/>
          <w:lang w:eastAsia="ar-SA"/>
        </w:rPr>
        <w:t xml:space="preserve"> развития материальной базы;</w:t>
      </w:r>
    </w:p>
    <w:p w:rsidR="006A7349" w:rsidRPr="006A7349" w:rsidRDefault="006A7349" w:rsidP="006A7349">
      <w:pPr>
        <w:widowControl w:val="0"/>
        <w:numPr>
          <w:ilvl w:val="0"/>
          <w:numId w:val="1"/>
        </w:numPr>
        <w:tabs>
          <w:tab w:val="left" w:pos="142"/>
        </w:tabs>
        <w:suppressAutoHyphens/>
        <w:autoSpaceDE w:val="0"/>
        <w:snapToGrid w:val="0"/>
        <w:spacing w:after="0" w:line="240" w:lineRule="auto"/>
        <w:ind w:left="851" w:firstLine="567"/>
        <w:jc w:val="both"/>
        <w:rPr>
          <w:rFonts w:ascii="Times New Roman" w:eastAsia="Times New Roman" w:hAnsi="Times New Roman" w:cs="Times New Roman"/>
          <w:i/>
          <w:sz w:val="28"/>
          <w:szCs w:val="28"/>
          <w:lang w:eastAsia="ar-SA"/>
        </w:rPr>
      </w:pPr>
      <w:r w:rsidRPr="003E5DD8">
        <w:rPr>
          <w:rFonts w:ascii="Times New Roman" w:eastAsia="Times New Roman" w:hAnsi="Times New Roman" w:cs="Times New Roman"/>
          <w:b/>
          <w:i/>
          <w:sz w:val="28"/>
          <w:szCs w:val="28"/>
          <w:lang w:eastAsia="ar-SA"/>
        </w:rPr>
        <w:t xml:space="preserve">продуктивность управленческой деятельности </w:t>
      </w:r>
      <w:r w:rsidR="003E5DD8" w:rsidRPr="003E5DD8">
        <w:rPr>
          <w:rFonts w:ascii="Times New Roman" w:eastAsia="Times New Roman" w:hAnsi="Times New Roman" w:cs="Times New Roman"/>
          <w:b/>
          <w:i/>
          <w:sz w:val="28"/>
          <w:szCs w:val="28"/>
          <w:lang w:eastAsia="ar-SA"/>
        </w:rPr>
        <w:t xml:space="preserve">самого </w:t>
      </w:r>
      <w:r w:rsidRPr="003E5DD8">
        <w:rPr>
          <w:rFonts w:ascii="Times New Roman" w:eastAsia="Times New Roman" w:hAnsi="Times New Roman" w:cs="Times New Roman"/>
          <w:b/>
          <w:i/>
          <w:sz w:val="28"/>
          <w:szCs w:val="28"/>
          <w:lang w:eastAsia="ar-SA"/>
        </w:rPr>
        <w:t>руководителя</w:t>
      </w:r>
      <w:r w:rsidRPr="006A7349">
        <w:rPr>
          <w:rFonts w:ascii="Times New Roman" w:eastAsia="Times New Roman" w:hAnsi="Times New Roman" w:cs="Times New Roman"/>
          <w:i/>
          <w:sz w:val="28"/>
          <w:szCs w:val="28"/>
          <w:lang w:eastAsia="ar-SA"/>
        </w:rPr>
        <w:t>:</w:t>
      </w: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 xml:space="preserve">- целесообразность и направленность  реализуемых целевых программ, </w:t>
      </w: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проектов, инноваций;</w:t>
      </w: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 системность и упорядоченность в организации деятельности образовательного учреждения,  в работе руководителя;</w:t>
      </w:r>
    </w:p>
    <w:p w:rsidR="006A7349" w:rsidRDefault="006A7349"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 xml:space="preserve">- </w:t>
      </w:r>
      <w:r w:rsidR="003E5DD8">
        <w:rPr>
          <w:rFonts w:ascii="Times New Roman" w:eastAsia="Times New Roman" w:hAnsi="Times New Roman" w:cs="Times New Roman"/>
          <w:sz w:val="28"/>
          <w:szCs w:val="28"/>
          <w:lang w:eastAsia="ar-SA"/>
        </w:rPr>
        <w:t>морально – психологический климат в коллективе;</w:t>
      </w:r>
    </w:p>
    <w:p w:rsidR="003E5DD8" w:rsidRDefault="003E5DD8"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наличие методической, психологической и других служб;</w:t>
      </w:r>
    </w:p>
    <w:p w:rsidR="003E5DD8" w:rsidRDefault="00F07878"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w:t>
      </w:r>
      <w:r w:rsidR="003E5DD8">
        <w:rPr>
          <w:rFonts w:ascii="Times New Roman" w:eastAsia="Times New Roman" w:hAnsi="Times New Roman" w:cs="Times New Roman"/>
          <w:sz w:val="28"/>
          <w:szCs w:val="28"/>
          <w:lang w:eastAsia="ar-SA"/>
        </w:rPr>
        <w:t>истема контроля и руководства в образовательном учреждении;</w:t>
      </w:r>
    </w:p>
    <w:p w:rsidR="00F07878" w:rsidRDefault="00F07878"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умение анализировать результаты образовательной деятельности;</w:t>
      </w:r>
    </w:p>
    <w:p w:rsidR="00F07878" w:rsidRDefault="00F07878"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успехи обучаемых в конкурсных мероприятиях и педагогов в конкурсах профессионального мастерства различных уровней;</w:t>
      </w:r>
    </w:p>
    <w:p w:rsidR="003E5DD8" w:rsidRPr="006A7349" w:rsidRDefault="00F07878" w:rsidP="00F07878">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взаимодействие образовательного учреждения с другими образовательными системами, социальными институтами.</w:t>
      </w: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6.3. При представлении портфолио руководитель должен  проде</w:t>
      </w:r>
      <w:r w:rsidR="00F07878">
        <w:rPr>
          <w:rFonts w:ascii="Times New Roman" w:eastAsia="Times New Roman" w:hAnsi="Times New Roman" w:cs="Times New Roman"/>
          <w:sz w:val="28"/>
          <w:szCs w:val="28"/>
          <w:lang w:eastAsia="ar-SA"/>
        </w:rPr>
        <w:t>монстрировать: материалы по</w:t>
      </w:r>
      <w:r w:rsidRPr="006A7349">
        <w:rPr>
          <w:rFonts w:ascii="Times New Roman" w:eastAsia="Times New Roman" w:hAnsi="Times New Roman" w:cs="Times New Roman"/>
          <w:sz w:val="28"/>
          <w:szCs w:val="28"/>
          <w:lang w:eastAsia="ar-SA"/>
        </w:rPr>
        <w:t xml:space="preserve"> управленческой деятельности</w:t>
      </w:r>
      <w:r w:rsidR="00F07878">
        <w:rPr>
          <w:rFonts w:ascii="Times New Roman" w:eastAsia="Times New Roman" w:hAnsi="Times New Roman" w:cs="Times New Roman"/>
          <w:sz w:val="28"/>
          <w:szCs w:val="28"/>
          <w:lang w:eastAsia="ar-SA"/>
        </w:rPr>
        <w:t xml:space="preserve"> аттестуемого</w:t>
      </w:r>
      <w:r w:rsidRPr="006A7349">
        <w:rPr>
          <w:rFonts w:ascii="Times New Roman" w:eastAsia="Times New Roman" w:hAnsi="Times New Roman" w:cs="Times New Roman"/>
          <w:sz w:val="28"/>
          <w:szCs w:val="28"/>
          <w:lang w:eastAsia="ar-SA"/>
        </w:rPr>
        <w:t>; итоги мониторинга успешности работы с педагогическим коллективом, обучающимися (воспитанниками), родителями, друг</w:t>
      </w:r>
      <w:r w:rsidR="00F07878">
        <w:rPr>
          <w:rFonts w:ascii="Times New Roman" w:eastAsia="Times New Roman" w:hAnsi="Times New Roman" w:cs="Times New Roman"/>
          <w:sz w:val="28"/>
          <w:szCs w:val="28"/>
          <w:lang w:eastAsia="ar-SA"/>
        </w:rPr>
        <w:t xml:space="preserve">им социальными институтами; </w:t>
      </w:r>
      <w:r w:rsidRPr="006A7349">
        <w:rPr>
          <w:rFonts w:ascii="Times New Roman" w:eastAsia="Times New Roman" w:hAnsi="Times New Roman" w:cs="Times New Roman"/>
          <w:sz w:val="28"/>
          <w:szCs w:val="28"/>
          <w:lang w:eastAsia="ar-SA"/>
        </w:rPr>
        <w:t xml:space="preserve">анализ работы </w:t>
      </w:r>
      <w:r w:rsidR="00F07878">
        <w:rPr>
          <w:rFonts w:ascii="Times New Roman" w:eastAsia="Times New Roman" w:hAnsi="Times New Roman" w:cs="Times New Roman"/>
          <w:sz w:val="28"/>
          <w:szCs w:val="28"/>
          <w:lang w:eastAsia="ar-SA"/>
        </w:rPr>
        <w:t xml:space="preserve">руководителя </w:t>
      </w:r>
      <w:r w:rsidRPr="006A7349">
        <w:rPr>
          <w:rFonts w:ascii="Times New Roman" w:eastAsia="Times New Roman" w:hAnsi="Times New Roman" w:cs="Times New Roman"/>
          <w:sz w:val="28"/>
          <w:szCs w:val="28"/>
          <w:lang w:eastAsia="ar-SA"/>
        </w:rPr>
        <w:t>за последние три года; авторские методики,</w:t>
      </w:r>
      <w:r w:rsidR="00F07878">
        <w:rPr>
          <w:rFonts w:ascii="Times New Roman" w:eastAsia="Times New Roman" w:hAnsi="Times New Roman" w:cs="Times New Roman"/>
          <w:sz w:val="28"/>
          <w:szCs w:val="28"/>
          <w:lang w:eastAsia="ar-SA"/>
        </w:rPr>
        <w:t xml:space="preserve"> разработки,</w:t>
      </w:r>
      <w:r w:rsidRPr="006A7349">
        <w:rPr>
          <w:rFonts w:ascii="Times New Roman" w:eastAsia="Times New Roman" w:hAnsi="Times New Roman" w:cs="Times New Roman"/>
          <w:sz w:val="28"/>
          <w:szCs w:val="28"/>
          <w:lang w:eastAsia="ar-SA"/>
        </w:rPr>
        <w:t xml:space="preserve"> программы, проекты </w:t>
      </w:r>
      <w:r w:rsidR="00F07878">
        <w:rPr>
          <w:rFonts w:ascii="Times New Roman" w:eastAsia="Times New Roman" w:hAnsi="Times New Roman" w:cs="Times New Roman"/>
          <w:sz w:val="28"/>
          <w:szCs w:val="28"/>
          <w:lang w:eastAsia="ar-SA"/>
        </w:rPr>
        <w:t xml:space="preserve">по </w:t>
      </w:r>
      <w:r w:rsidRPr="006A7349">
        <w:rPr>
          <w:rFonts w:ascii="Times New Roman" w:eastAsia="Times New Roman" w:hAnsi="Times New Roman" w:cs="Times New Roman"/>
          <w:sz w:val="28"/>
          <w:szCs w:val="28"/>
          <w:lang w:eastAsia="ar-SA"/>
        </w:rPr>
        <w:t xml:space="preserve">деятельности руководителя; </w:t>
      </w:r>
    </w:p>
    <w:p w:rsidR="006A7349" w:rsidRPr="006A7349" w:rsidRDefault="006A7349" w:rsidP="006A7349">
      <w:pPr>
        <w:shd w:val="clear" w:color="auto" w:fill="FFFFFF"/>
        <w:suppressAutoHyphens/>
        <w:autoSpaceDE w:val="0"/>
        <w:snapToGrid w:val="0"/>
        <w:spacing w:after="0" w:line="240" w:lineRule="auto"/>
        <w:ind w:left="851" w:firstLine="567"/>
        <w:jc w:val="both"/>
        <w:rPr>
          <w:rFonts w:ascii="Times New Roman" w:eastAsia="Times New Roman" w:hAnsi="Times New Roman" w:cs="Times New Roman"/>
          <w:color w:val="000000"/>
          <w:sz w:val="28"/>
          <w:szCs w:val="28"/>
          <w:lang w:eastAsia="ar-SA"/>
        </w:rPr>
      </w:pPr>
      <w:r w:rsidRPr="006A7349">
        <w:rPr>
          <w:rFonts w:ascii="Times New Roman" w:eastAsia="Times New Roman" w:hAnsi="Times New Roman" w:cs="Times New Roman"/>
          <w:color w:val="000000"/>
          <w:sz w:val="28"/>
          <w:szCs w:val="28"/>
          <w:lang w:eastAsia="ar-SA"/>
        </w:rPr>
        <w:t>Портфолио представляется аттестуемым в экспертную группу не позднее, чем за две недели до квалификационного испытания. Эксперты, назначенные председателем экспертной группы, рассматривают представленные материалы и пишут заключение (отзыв).</w:t>
      </w:r>
    </w:p>
    <w:p w:rsidR="006A7349" w:rsidRPr="006A7349" w:rsidRDefault="006A7349" w:rsidP="006A7349">
      <w:pPr>
        <w:shd w:val="clear" w:color="auto" w:fill="FFFFFF"/>
        <w:suppressAutoHyphens/>
        <w:autoSpaceDE w:val="0"/>
        <w:snapToGrid w:val="0"/>
        <w:spacing w:after="0" w:line="240" w:lineRule="auto"/>
        <w:ind w:left="851" w:firstLine="567"/>
        <w:jc w:val="both"/>
        <w:rPr>
          <w:rFonts w:ascii="Times New Roman" w:eastAsia="Times New Roman" w:hAnsi="Times New Roman" w:cs="Times New Roman"/>
          <w:color w:val="000000"/>
          <w:sz w:val="28"/>
          <w:szCs w:val="28"/>
          <w:lang w:eastAsia="ar-SA"/>
        </w:rPr>
      </w:pPr>
      <w:r w:rsidRPr="006A7349">
        <w:rPr>
          <w:rFonts w:ascii="Times New Roman" w:eastAsia="Times New Roman" w:hAnsi="Times New Roman" w:cs="Times New Roman"/>
          <w:color w:val="000000"/>
          <w:sz w:val="28"/>
          <w:szCs w:val="28"/>
          <w:lang w:eastAsia="ar-SA"/>
        </w:rPr>
        <w:t>В заключении (отзыве) указывается:</w:t>
      </w:r>
    </w:p>
    <w:p w:rsidR="006A7349" w:rsidRDefault="006A7349" w:rsidP="006A7349">
      <w:pPr>
        <w:shd w:val="clear" w:color="auto" w:fill="FFFFFF"/>
        <w:suppressAutoHyphens/>
        <w:autoSpaceDE w:val="0"/>
        <w:snapToGrid w:val="0"/>
        <w:spacing w:after="0" w:line="240" w:lineRule="auto"/>
        <w:ind w:left="851" w:firstLine="567"/>
        <w:jc w:val="both"/>
        <w:rPr>
          <w:rFonts w:ascii="Times New Roman" w:eastAsia="Times New Roman" w:hAnsi="Times New Roman" w:cs="Times New Roman"/>
          <w:color w:val="000000"/>
          <w:sz w:val="28"/>
          <w:szCs w:val="28"/>
          <w:lang w:eastAsia="ar-SA"/>
        </w:rPr>
      </w:pPr>
      <w:r w:rsidRPr="006A7349">
        <w:rPr>
          <w:rFonts w:ascii="Times New Roman" w:eastAsia="Times New Roman" w:hAnsi="Times New Roman" w:cs="Times New Roman"/>
          <w:sz w:val="28"/>
          <w:szCs w:val="28"/>
          <w:lang w:eastAsia="ar-SA"/>
        </w:rPr>
        <w:t>–</w:t>
      </w:r>
      <w:r w:rsidR="005B273A">
        <w:rPr>
          <w:rFonts w:ascii="Times New Roman" w:eastAsia="Times New Roman" w:hAnsi="Times New Roman" w:cs="Times New Roman"/>
          <w:color w:val="000000"/>
          <w:sz w:val="28"/>
          <w:szCs w:val="28"/>
          <w:lang w:eastAsia="ar-SA"/>
        </w:rPr>
        <w:t>соответствие представленного материала</w:t>
      </w:r>
      <w:r w:rsidRPr="006A7349">
        <w:rPr>
          <w:rFonts w:ascii="Times New Roman" w:eastAsia="Times New Roman" w:hAnsi="Times New Roman" w:cs="Times New Roman"/>
          <w:color w:val="000000"/>
          <w:sz w:val="28"/>
          <w:szCs w:val="28"/>
          <w:lang w:eastAsia="ar-SA"/>
        </w:rPr>
        <w:t xml:space="preserve"> требованиям</w:t>
      </w:r>
      <w:r w:rsidR="005B273A">
        <w:rPr>
          <w:rFonts w:ascii="Times New Roman" w:eastAsia="Times New Roman" w:hAnsi="Times New Roman" w:cs="Times New Roman"/>
          <w:color w:val="000000"/>
          <w:sz w:val="28"/>
          <w:szCs w:val="28"/>
          <w:lang w:eastAsia="ar-SA"/>
        </w:rPr>
        <w:t xml:space="preserve"> на</w:t>
      </w:r>
      <w:r w:rsidRPr="006A7349">
        <w:rPr>
          <w:rFonts w:ascii="Times New Roman" w:eastAsia="Times New Roman" w:hAnsi="Times New Roman" w:cs="Times New Roman"/>
          <w:color w:val="000000"/>
          <w:sz w:val="28"/>
          <w:szCs w:val="28"/>
          <w:lang w:eastAsia="ar-SA"/>
        </w:rPr>
        <w:t>заявленн</w:t>
      </w:r>
      <w:r w:rsidR="005B273A">
        <w:rPr>
          <w:rFonts w:ascii="Times New Roman" w:eastAsia="Times New Roman" w:hAnsi="Times New Roman" w:cs="Times New Roman"/>
          <w:color w:val="000000"/>
          <w:sz w:val="28"/>
          <w:szCs w:val="28"/>
          <w:lang w:eastAsia="ar-SA"/>
        </w:rPr>
        <w:t>ую</w:t>
      </w:r>
      <w:r w:rsidR="005B273A">
        <w:rPr>
          <w:rFonts w:ascii="Times New Roman" w:eastAsia="Times New Roman" w:hAnsi="Times New Roman" w:cs="Times New Roman"/>
          <w:color w:val="222222"/>
          <w:sz w:val="28"/>
          <w:szCs w:val="28"/>
          <w:lang w:eastAsia="ar-SA"/>
        </w:rPr>
        <w:t xml:space="preserve"> квалификационную</w:t>
      </w:r>
      <w:r w:rsidRPr="006A7349">
        <w:rPr>
          <w:rFonts w:ascii="Times New Roman" w:eastAsia="Times New Roman" w:hAnsi="Times New Roman" w:cs="Times New Roman"/>
          <w:color w:val="222222"/>
          <w:sz w:val="28"/>
          <w:szCs w:val="28"/>
          <w:lang w:eastAsia="ar-SA"/>
        </w:rPr>
        <w:t xml:space="preserve"> категори</w:t>
      </w:r>
      <w:r w:rsidR="005B273A">
        <w:rPr>
          <w:rFonts w:ascii="Times New Roman" w:eastAsia="Times New Roman" w:hAnsi="Times New Roman" w:cs="Times New Roman"/>
          <w:color w:val="222222"/>
          <w:sz w:val="28"/>
          <w:szCs w:val="28"/>
          <w:lang w:eastAsia="ar-SA"/>
        </w:rPr>
        <w:t>ю</w:t>
      </w:r>
      <w:r w:rsidRPr="006A7349">
        <w:rPr>
          <w:rFonts w:ascii="Times New Roman" w:eastAsia="Times New Roman" w:hAnsi="Times New Roman" w:cs="Times New Roman"/>
          <w:color w:val="000000"/>
          <w:sz w:val="28"/>
          <w:szCs w:val="28"/>
          <w:lang w:eastAsia="ar-SA"/>
        </w:rPr>
        <w:t>;</w:t>
      </w:r>
    </w:p>
    <w:p w:rsidR="005B273A" w:rsidRDefault="005B273A" w:rsidP="006A7349">
      <w:pPr>
        <w:shd w:val="clear" w:color="auto" w:fill="FFFFFF"/>
        <w:suppressAutoHyphens/>
        <w:autoSpaceDE w:val="0"/>
        <w:snapToGrid w:val="0"/>
        <w:spacing w:after="0" w:line="240" w:lineRule="auto"/>
        <w:ind w:left="85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полнота  раскрытия профессиональных достижений и эффективности деятельности аттестуемого;</w:t>
      </w:r>
    </w:p>
    <w:p w:rsidR="005B273A" w:rsidRDefault="005B273A" w:rsidP="006A7349">
      <w:pPr>
        <w:shd w:val="clear" w:color="auto" w:fill="FFFFFF"/>
        <w:suppressAutoHyphens/>
        <w:autoSpaceDE w:val="0"/>
        <w:snapToGrid w:val="0"/>
        <w:spacing w:after="0" w:line="240" w:lineRule="auto"/>
        <w:ind w:left="85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положительные стороны и недостатки деятельности;</w:t>
      </w:r>
    </w:p>
    <w:p w:rsidR="005B273A" w:rsidRDefault="005B273A" w:rsidP="006A7349">
      <w:pPr>
        <w:shd w:val="clear" w:color="auto" w:fill="FFFFFF"/>
        <w:suppressAutoHyphens/>
        <w:autoSpaceDE w:val="0"/>
        <w:snapToGrid w:val="0"/>
        <w:spacing w:after="0" w:line="240" w:lineRule="auto"/>
        <w:ind w:left="85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оценка работы;</w:t>
      </w:r>
    </w:p>
    <w:p w:rsidR="006A7349" w:rsidRPr="006A7349" w:rsidRDefault="006A7349" w:rsidP="005B273A">
      <w:pPr>
        <w:shd w:val="clear" w:color="auto" w:fill="FFFFFF"/>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sidRPr="006A7349">
        <w:rPr>
          <w:rFonts w:ascii="Times New Roman" w:eastAsia="Times New Roman" w:hAnsi="Times New Roman" w:cs="Times New Roman"/>
          <w:sz w:val="28"/>
          <w:szCs w:val="28"/>
          <w:lang w:eastAsia="ar-SA"/>
        </w:rPr>
        <w:lastRenderedPageBreak/>
        <w:t>–</w:t>
      </w:r>
      <w:r w:rsidRPr="006A7349">
        <w:rPr>
          <w:rFonts w:ascii="Times New Roman" w:eastAsia="Times New Roman" w:hAnsi="Times New Roman" w:cs="Times New Roman"/>
          <w:color w:val="000000"/>
          <w:sz w:val="28"/>
          <w:szCs w:val="28"/>
          <w:lang w:eastAsia="ar-SA"/>
        </w:rPr>
        <w:t>другие вопросы по усмотрению экспертов.</w:t>
      </w:r>
    </w:p>
    <w:p w:rsidR="006A7349" w:rsidRPr="006A7349" w:rsidRDefault="006A7349" w:rsidP="006A7349">
      <w:pPr>
        <w:shd w:val="clear" w:color="auto" w:fill="FFFFFF"/>
        <w:suppressAutoHyphens/>
        <w:autoSpaceDE w:val="0"/>
        <w:snapToGrid w:val="0"/>
        <w:spacing w:after="0" w:line="240" w:lineRule="auto"/>
        <w:ind w:left="851" w:firstLine="567"/>
        <w:jc w:val="both"/>
        <w:rPr>
          <w:rFonts w:ascii="Times New Roman" w:eastAsia="Times New Roman" w:hAnsi="Times New Roman" w:cs="Times New Roman"/>
          <w:color w:val="000000"/>
          <w:sz w:val="28"/>
          <w:szCs w:val="28"/>
          <w:lang w:eastAsia="ar-SA"/>
        </w:rPr>
      </w:pPr>
      <w:r w:rsidRPr="006A7349">
        <w:rPr>
          <w:rFonts w:ascii="Times New Roman" w:eastAsia="Times New Roman" w:hAnsi="Times New Roman" w:cs="Times New Roman"/>
          <w:color w:val="000000"/>
          <w:sz w:val="28"/>
          <w:szCs w:val="28"/>
          <w:lang w:eastAsia="ar-SA"/>
        </w:rPr>
        <w:t>Защита портфолио проводится публично на открытом заседании экспертной группы в следующем порядке:</w:t>
      </w:r>
    </w:p>
    <w:p w:rsidR="006A7349" w:rsidRPr="006A7349" w:rsidRDefault="006A7349" w:rsidP="006A7349">
      <w:pPr>
        <w:shd w:val="clear" w:color="auto" w:fill="FFFFFF"/>
        <w:suppressAutoHyphens/>
        <w:autoSpaceDE w:val="0"/>
        <w:snapToGrid w:val="0"/>
        <w:spacing w:after="0" w:line="240" w:lineRule="auto"/>
        <w:ind w:left="851" w:firstLine="567"/>
        <w:jc w:val="both"/>
        <w:rPr>
          <w:rFonts w:ascii="Times New Roman" w:eastAsia="Times New Roman" w:hAnsi="Times New Roman" w:cs="Times New Roman"/>
          <w:color w:val="000000"/>
          <w:sz w:val="28"/>
          <w:szCs w:val="28"/>
          <w:lang w:eastAsia="ar-SA"/>
        </w:rPr>
      </w:pPr>
      <w:r w:rsidRPr="006A7349">
        <w:rPr>
          <w:rFonts w:ascii="Times New Roman" w:eastAsia="Times New Roman" w:hAnsi="Times New Roman" w:cs="Times New Roman"/>
          <w:color w:val="000000"/>
          <w:sz w:val="28"/>
          <w:szCs w:val="28"/>
          <w:lang w:eastAsia="ar-SA"/>
        </w:rPr>
        <w:t>- презентация портфолио;</w:t>
      </w:r>
    </w:p>
    <w:p w:rsidR="006A7349" w:rsidRPr="006A7349" w:rsidRDefault="006A7349" w:rsidP="006A7349">
      <w:pPr>
        <w:shd w:val="clear" w:color="auto" w:fill="FFFFFF"/>
        <w:suppressAutoHyphens/>
        <w:autoSpaceDE w:val="0"/>
        <w:snapToGrid w:val="0"/>
        <w:spacing w:after="0" w:line="240" w:lineRule="auto"/>
        <w:ind w:left="851" w:firstLine="567"/>
        <w:jc w:val="both"/>
        <w:rPr>
          <w:rFonts w:ascii="Times New Roman" w:eastAsia="Times New Roman" w:hAnsi="Times New Roman" w:cs="Times New Roman"/>
          <w:color w:val="000000"/>
          <w:sz w:val="28"/>
          <w:szCs w:val="28"/>
          <w:lang w:eastAsia="ar-SA"/>
        </w:rPr>
      </w:pPr>
      <w:r w:rsidRPr="006A7349">
        <w:rPr>
          <w:rFonts w:ascii="Times New Roman" w:eastAsia="Times New Roman" w:hAnsi="Times New Roman" w:cs="Times New Roman"/>
          <w:color w:val="000000"/>
          <w:sz w:val="28"/>
          <w:szCs w:val="28"/>
          <w:lang w:eastAsia="ar-SA"/>
        </w:rPr>
        <w:t>- ответы на вопросы членов экспертной группы по существу предст</w:t>
      </w:r>
      <w:r w:rsidR="005B273A">
        <w:rPr>
          <w:rFonts w:ascii="Times New Roman" w:eastAsia="Times New Roman" w:hAnsi="Times New Roman" w:cs="Times New Roman"/>
          <w:color w:val="000000"/>
          <w:sz w:val="28"/>
          <w:szCs w:val="28"/>
          <w:lang w:eastAsia="ar-SA"/>
        </w:rPr>
        <w:t>авленных документов</w:t>
      </w:r>
      <w:r w:rsidRPr="006A7349">
        <w:rPr>
          <w:rFonts w:ascii="Times New Roman" w:eastAsia="Times New Roman" w:hAnsi="Times New Roman" w:cs="Times New Roman"/>
          <w:color w:val="000000"/>
          <w:sz w:val="28"/>
          <w:szCs w:val="28"/>
          <w:lang w:eastAsia="ar-SA"/>
        </w:rPr>
        <w:t>;</w:t>
      </w:r>
    </w:p>
    <w:p w:rsidR="006A7349" w:rsidRPr="006A7349" w:rsidRDefault="006A7349" w:rsidP="006A7349">
      <w:pPr>
        <w:shd w:val="clear" w:color="auto" w:fill="FFFFFF"/>
        <w:suppressAutoHyphens/>
        <w:autoSpaceDE w:val="0"/>
        <w:snapToGrid w:val="0"/>
        <w:spacing w:after="0" w:line="240" w:lineRule="auto"/>
        <w:ind w:left="851" w:firstLine="567"/>
        <w:jc w:val="both"/>
        <w:rPr>
          <w:rFonts w:ascii="Times New Roman" w:eastAsia="Times New Roman" w:hAnsi="Times New Roman" w:cs="Times New Roman"/>
          <w:color w:val="000000"/>
          <w:sz w:val="28"/>
          <w:szCs w:val="28"/>
          <w:lang w:eastAsia="ar-SA"/>
        </w:rPr>
      </w:pPr>
      <w:r w:rsidRPr="006A7349">
        <w:rPr>
          <w:rFonts w:ascii="Times New Roman" w:eastAsia="Times New Roman" w:hAnsi="Times New Roman" w:cs="Times New Roman"/>
          <w:color w:val="000000"/>
          <w:sz w:val="28"/>
          <w:szCs w:val="28"/>
          <w:lang w:eastAsia="ar-SA"/>
        </w:rPr>
        <w:t xml:space="preserve">- ознакомление </w:t>
      </w:r>
      <w:proofErr w:type="gramStart"/>
      <w:r w:rsidRPr="006A7349">
        <w:rPr>
          <w:rFonts w:ascii="Times New Roman" w:eastAsia="Times New Roman" w:hAnsi="Times New Roman" w:cs="Times New Roman"/>
          <w:color w:val="000000"/>
          <w:sz w:val="28"/>
          <w:szCs w:val="28"/>
          <w:lang w:eastAsia="ar-SA"/>
        </w:rPr>
        <w:t>аттестуемого</w:t>
      </w:r>
      <w:proofErr w:type="gramEnd"/>
      <w:r w:rsidRPr="006A7349">
        <w:rPr>
          <w:rFonts w:ascii="Times New Roman" w:eastAsia="Times New Roman" w:hAnsi="Times New Roman" w:cs="Times New Roman"/>
          <w:color w:val="000000"/>
          <w:sz w:val="28"/>
          <w:szCs w:val="28"/>
          <w:lang w:eastAsia="ar-SA"/>
        </w:rPr>
        <w:t xml:space="preserve"> с заключением (отзывом) на портфолио;</w:t>
      </w:r>
    </w:p>
    <w:p w:rsidR="006A7349" w:rsidRPr="006A7349" w:rsidRDefault="005B273A" w:rsidP="006A7349">
      <w:pPr>
        <w:shd w:val="clear" w:color="auto" w:fill="FFFFFF"/>
        <w:suppressAutoHyphens/>
        <w:autoSpaceDE w:val="0"/>
        <w:snapToGrid w:val="0"/>
        <w:spacing w:after="0" w:line="240" w:lineRule="auto"/>
        <w:ind w:left="851"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пояснения аттестуемогопо  заключению (отзыву</w:t>
      </w:r>
      <w:r w:rsidR="006A7349" w:rsidRPr="006A7349">
        <w:rPr>
          <w:rFonts w:ascii="Times New Roman" w:eastAsia="Times New Roman" w:hAnsi="Times New Roman" w:cs="Times New Roman"/>
          <w:color w:val="000000"/>
          <w:sz w:val="28"/>
          <w:szCs w:val="28"/>
          <w:lang w:eastAsia="ar-SA"/>
        </w:rPr>
        <w:t>) экспертов;</w:t>
      </w:r>
    </w:p>
    <w:p w:rsidR="006A7349" w:rsidRDefault="006A7349" w:rsidP="006A7349">
      <w:pPr>
        <w:shd w:val="clear" w:color="auto" w:fill="FFFFFF"/>
        <w:suppressAutoHyphens/>
        <w:autoSpaceDE w:val="0"/>
        <w:snapToGrid w:val="0"/>
        <w:spacing w:after="0" w:line="240" w:lineRule="auto"/>
        <w:ind w:left="851" w:firstLine="567"/>
        <w:jc w:val="both"/>
        <w:rPr>
          <w:rFonts w:ascii="Times New Roman" w:eastAsia="Times New Roman" w:hAnsi="Times New Roman" w:cs="Times New Roman"/>
          <w:color w:val="000000"/>
          <w:sz w:val="28"/>
          <w:szCs w:val="28"/>
          <w:lang w:eastAsia="ar-SA"/>
        </w:rPr>
      </w:pPr>
      <w:r w:rsidRPr="006A7349">
        <w:rPr>
          <w:rFonts w:ascii="Times New Roman" w:eastAsia="Times New Roman" w:hAnsi="Times New Roman" w:cs="Times New Roman"/>
          <w:color w:val="000000"/>
          <w:sz w:val="28"/>
          <w:szCs w:val="28"/>
          <w:lang w:eastAsia="ar-SA"/>
        </w:rPr>
        <w:t>- обсуждение результатов защиты портфолио членами экспертной группы;</w:t>
      </w:r>
    </w:p>
    <w:p w:rsidR="005B273A" w:rsidRPr="006A7349" w:rsidRDefault="005B273A" w:rsidP="006A7349">
      <w:pPr>
        <w:shd w:val="clear" w:color="auto" w:fill="FFFFFF"/>
        <w:suppressAutoHyphens/>
        <w:autoSpaceDE w:val="0"/>
        <w:snapToGrid w:val="0"/>
        <w:spacing w:after="0" w:line="240" w:lineRule="auto"/>
        <w:ind w:left="851"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доведение до </w:t>
      </w:r>
      <w:proofErr w:type="gramStart"/>
      <w:r>
        <w:rPr>
          <w:rFonts w:ascii="Times New Roman" w:eastAsia="Times New Roman" w:hAnsi="Times New Roman" w:cs="Times New Roman"/>
          <w:color w:val="000000"/>
          <w:sz w:val="28"/>
          <w:szCs w:val="28"/>
          <w:lang w:eastAsia="ar-SA"/>
        </w:rPr>
        <w:t>аттестуемого</w:t>
      </w:r>
      <w:proofErr w:type="gramEnd"/>
      <w:r>
        <w:rPr>
          <w:rFonts w:ascii="Times New Roman" w:eastAsia="Times New Roman" w:hAnsi="Times New Roman" w:cs="Times New Roman"/>
          <w:color w:val="000000"/>
          <w:sz w:val="28"/>
          <w:szCs w:val="28"/>
          <w:lang w:eastAsia="ar-SA"/>
        </w:rPr>
        <w:t xml:space="preserve"> выводов и рекомендаций экспертной группы.</w:t>
      </w:r>
    </w:p>
    <w:p w:rsidR="00F91CB5" w:rsidRDefault="00F91CB5" w:rsidP="006A7349">
      <w:pPr>
        <w:shd w:val="clear" w:color="auto" w:fill="FFFFFF"/>
        <w:suppressAutoHyphens/>
        <w:autoSpaceDE w:val="0"/>
        <w:snapToGrid w:val="0"/>
        <w:spacing w:after="0" w:line="240" w:lineRule="auto"/>
        <w:ind w:left="85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Качество презентации призащите портфолио оценивается по следующим показателям:</w:t>
      </w:r>
    </w:p>
    <w:p w:rsidR="006A7349" w:rsidRDefault="00F91CB5" w:rsidP="006A7349">
      <w:pPr>
        <w:shd w:val="clear" w:color="auto" w:fill="FFFFFF"/>
        <w:suppressAutoHyphens/>
        <w:autoSpaceDE w:val="0"/>
        <w:snapToGrid w:val="0"/>
        <w:spacing w:after="0" w:line="240" w:lineRule="auto"/>
        <w:ind w:left="85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соответствие содержания презентации содержанию портфолио</w:t>
      </w:r>
      <w:r w:rsidR="006A7349" w:rsidRPr="006A7349">
        <w:rPr>
          <w:rFonts w:ascii="Times New Roman" w:eastAsia="Times New Roman" w:hAnsi="Times New Roman" w:cs="Times New Roman"/>
          <w:sz w:val="28"/>
          <w:szCs w:val="28"/>
          <w:lang w:eastAsia="ar-SA"/>
        </w:rPr>
        <w:t>;</w:t>
      </w:r>
    </w:p>
    <w:p w:rsidR="00F91CB5" w:rsidRDefault="00F91CB5" w:rsidP="006A7349">
      <w:pPr>
        <w:shd w:val="clear" w:color="auto" w:fill="FFFFFF"/>
        <w:suppressAutoHyphens/>
        <w:autoSpaceDE w:val="0"/>
        <w:snapToGrid w:val="0"/>
        <w:spacing w:after="0" w:line="240" w:lineRule="auto"/>
        <w:ind w:left="85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выделение основных результатов деятельности руководящего работника;</w:t>
      </w:r>
    </w:p>
    <w:p w:rsidR="00F91CB5" w:rsidRPr="006A7349" w:rsidRDefault="00F91CB5" w:rsidP="00F91CB5">
      <w:pPr>
        <w:shd w:val="clear" w:color="auto" w:fill="FFFFFF"/>
        <w:suppressAutoHyphens/>
        <w:autoSpaceDE w:val="0"/>
        <w:snapToGrid w:val="0"/>
        <w:spacing w:after="0" w:line="240" w:lineRule="auto"/>
        <w:ind w:left="85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качество изложения материала.</w:t>
      </w: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 xml:space="preserve">6.4. </w:t>
      </w:r>
      <w:r w:rsidR="00F91CB5">
        <w:rPr>
          <w:rFonts w:ascii="Times New Roman" w:eastAsia="Times New Roman" w:hAnsi="Times New Roman" w:cs="Times New Roman"/>
          <w:sz w:val="28"/>
          <w:szCs w:val="28"/>
          <w:lang w:eastAsia="ar-SA"/>
        </w:rPr>
        <w:t>В ходе</w:t>
      </w:r>
      <w:r w:rsidRPr="006A7349">
        <w:rPr>
          <w:rFonts w:ascii="Times New Roman" w:eastAsia="Times New Roman" w:hAnsi="Times New Roman" w:cs="Times New Roman"/>
          <w:sz w:val="28"/>
          <w:szCs w:val="28"/>
          <w:lang w:eastAsia="ar-SA"/>
        </w:rPr>
        <w:t xml:space="preserve"> второго этапа </w:t>
      </w:r>
      <w:r w:rsidR="00F91CB5">
        <w:rPr>
          <w:rFonts w:ascii="Times New Roman" w:eastAsia="Times New Roman" w:hAnsi="Times New Roman" w:cs="Times New Roman"/>
          <w:sz w:val="28"/>
          <w:szCs w:val="28"/>
          <w:lang w:eastAsia="ar-SA"/>
        </w:rPr>
        <w:t xml:space="preserve">экспертизы заполняется протокол экспертной оценки аттестуемого. В протоколе заседания экспертной группы фиксируются задаваемые экспертами </w:t>
      </w:r>
      <w:r w:rsidR="006E0926">
        <w:rPr>
          <w:rFonts w:ascii="Times New Roman" w:eastAsia="Times New Roman" w:hAnsi="Times New Roman" w:cs="Times New Roman"/>
          <w:sz w:val="28"/>
          <w:szCs w:val="28"/>
          <w:lang w:eastAsia="ar-SA"/>
        </w:rPr>
        <w:t>вопросы и ответы аттестуемого. Протокол подписывается членами экспертной группы.</w:t>
      </w: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 xml:space="preserve">6.5. </w:t>
      </w:r>
      <w:r w:rsidR="006E0926">
        <w:rPr>
          <w:rFonts w:ascii="Times New Roman" w:eastAsia="Times New Roman" w:hAnsi="Times New Roman" w:cs="Times New Roman"/>
          <w:sz w:val="28"/>
          <w:szCs w:val="28"/>
          <w:lang w:eastAsia="ar-SA"/>
        </w:rPr>
        <w:t>По окончании</w:t>
      </w:r>
      <w:r w:rsidRPr="006A7349">
        <w:rPr>
          <w:rFonts w:ascii="Times New Roman" w:eastAsia="Times New Roman" w:hAnsi="Times New Roman" w:cs="Times New Roman"/>
          <w:sz w:val="28"/>
          <w:szCs w:val="28"/>
          <w:lang w:eastAsia="ar-SA"/>
        </w:rPr>
        <w:t xml:space="preserve"> второго этапа аттестации </w:t>
      </w:r>
      <w:r w:rsidR="006E0926">
        <w:rPr>
          <w:rFonts w:ascii="Times New Roman" w:eastAsia="Times New Roman" w:hAnsi="Times New Roman" w:cs="Times New Roman"/>
          <w:sz w:val="28"/>
          <w:szCs w:val="28"/>
          <w:lang w:eastAsia="ar-SA"/>
        </w:rPr>
        <w:t>руководитель экспертной группы предлагает аттестуемомуписьменно подтвердить в протоколе отсутствие (наличие) нарушений процедуры аттестации</w:t>
      </w:r>
      <w:proofErr w:type="gramStart"/>
      <w:r w:rsidR="006E0926">
        <w:rPr>
          <w:rFonts w:ascii="Times New Roman" w:eastAsia="Times New Roman" w:hAnsi="Times New Roman" w:cs="Times New Roman"/>
          <w:sz w:val="28"/>
          <w:szCs w:val="28"/>
          <w:lang w:eastAsia="ar-SA"/>
        </w:rPr>
        <w:t>.</w:t>
      </w:r>
      <w:r w:rsidRPr="006A7349">
        <w:rPr>
          <w:rFonts w:ascii="Times New Roman" w:eastAsia="Times New Roman" w:hAnsi="Times New Roman" w:cs="Times New Roman"/>
          <w:sz w:val="28"/>
          <w:szCs w:val="28"/>
          <w:lang w:eastAsia="ar-SA"/>
        </w:rPr>
        <w:t>.</w:t>
      </w:r>
      <w:proofErr w:type="gramEnd"/>
    </w:p>
    <w:p w:rsidR="00025D1B" w:rsidRDefault="006A7349"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 xml:space="preserve">6.6. </w:t>
      </w:r>
      <w:r w:rsidR="00025D1B">
        <w:rPr>
          <w:rFonts w:ascii="Times New Roman" w:eastAsia="Times New Roman" w:hAnsi="Times New Roman" w:cs="Times New Roman"/>
          <w:sz w:val="28"/>
          <w:szCs w:val="28"/>
          <w:lang w:eastAsia="ar-SA"/>
        </w:rPr>
        <w:t>Результаты второго этапа аттестации доводятся до аттестуемого непосредственно после окончания квалификационного испытания под роспись.</w:t>
      </w:r>
    </w:p>
    <w:p w:rsidR="006A7349" w:rsidRPr="006A7349" w:rsidRDefault="00025D1B"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6.7. </w:t>
      </w:r>
      <w:r w:rsidR="006A7349" w:rsidRPr="006A7349">
        <w:rPr>
          <w:rFonts w:ascii="Times New Roman" w:eastAsia="Times New Roman" w:hAnsi="Times New Roman" w:cs="Times New Roman"/>
          <w:sz w:val="28"/>
          <w:szCs w:val="28"/>
          <w:lang w:eastAsia="ar-SA"/>
        </w:rPr>
        <w:t xml:space="preserve">Протоколы экспертной оценки хранятся в аттестационном деле </w:t>
      </w:r>
      <w:r>
        <w:rPr>
          <w:rFonts w:ascii="Times New Roman" w:eastAsia="Times New Roman" w:hAnsi="Times New Roman" w:cs="Times New Roman"/>
          <w:sz w:val="28"/>
          <w:szCs w:val="28"/>
          <w:lang w:eastAsia="ar-SA"/>
        </w:rPr>
        <w:t xml:space="preserve">руководящего </w:t>
      </w:r>
      <w:r w:rsidR="006A7349" w:rsidRPr="006A7349">
        <w:rPr>
          <w:rFonts w:ascii="Times New Roman" w:eastAsia="Times New Roman" w:hAnsi="Times New Roman" w:cs="Times New Roman"/>
          <w:sz w:val="28"/>
          <w:szCs w:val="28"/>
          <w:lang w:eastAsia="ar-SA"/>
        </w:rPr>
        <w:t>работника до истечения срока действия аттестации.</w:t>
      </w:r>
    </w:p>
    <w:p w:rsidR="006A7349" w:rsidRPr="006A7349" w:rsidRDefault="00025D1B" w:rsidP="006A7349">
      <w:pPr>
        <w:suppressAutoHyphens/>
        <w:snapToGrid w:val="0"/>
        <w:spacing w:after="0" w:line="240" w:lineRule="auto"/>
        <w:ind w:left="851"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sz w:val="28"/>
          <w:szCs w:val="28"/>
          <w:lang w:eastAsia="ar-SA"/>
        </w:rPr>
        <w:t>6.8</w:t>
      </w:r>
      <w:r w:rsidR="006A7349" w:rsidRPr="006A7349">
        <w:rPr>
          <w:rFonts w:ascii="Times New Roman" w:eastAsia="Times New Roman" w:hAnsi="Times New Roman" w:cs="Times New Roman"/>
          <w:sz w:val="28"/>
          <w:szCs w:val="28"/>
          <w:lang w:eastAsia="ar-SA"/>
        </w:rPr>
        <w:t xml:space="preserve">. В случае </w:t>
      </w:r>
      <w:proofErr w:type="gramStart"/>
      <w:r w:rsidR="006A7349" w:rsidRPr="006A7349">
        <w:rPr>
          <w:rFonts w:ascii="Times New Roman" w:eastAsia="Times New Roman" w:hAnsi="Times New Roman" w:cs="Times New Roman"/>
          <w:sz w:val="28"/>
          <w:szCs w:val="28"/>
          <w:lang w:eastAsia="ar-SA"/>
        </w:rPr>
        <w:t>установления  факта нарушения процедуры второго этапа аттестации</w:t>
      </w:r>
      <w:proofErr w:type="gramEnd"/>
      <w:r w:rsidR="006A7349" w:rsidRPr="006A7349">
        <w:rPr>
          <w:rFonts w:ascii="Times New Roman" w:eastAsia="Times New Roman" w:hAnsi="Times New Roman" w:cs="Times New Roman"/>
          <w:sz w:val="28"/>
          <w:szCs w:val="28"/>
          <w:lang w:eastAsia="ar-SA"/>
        </w:rPr>
        <w:t xml:space="preserve"> решением председателя Комиссии может быть проведена повторная экспертиза с участием или без участия представителя Комиссии.</w:t>
      </w: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color w:val="000000"/>
          <w:sz w:val="28"/>
          <w:szCs w:val="28"/>
          <w:lang w:eastAsia="ar-SA"/>
        </w:rPr>
      </w:pP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color w:val="000000"/>
          <w:sz w:val="28"/>
          <w:szCs w:val="28"/>
          <w:lang w:eastAsia="ar-SA"/>
        </w:rPr>
      </w:pPr>
      <w:r w:rsidRPr="006A7349">
        <w:rPr>
          <w:rFonts w:ascii="Times New Roman" w:eastAsia="Times New Roman" w:hAnsi="Times New Roman" w:cs="Times New Roman"/>
          <w:b/>
          <w:bCs/>
          <w:color w:val="000000"/>
          <w:sz w:val="28"/>
          <w:szCs w:val="28"/>
          <w:lang w:eastAsia="ar-SA"/>
        </w:rPr>
        <w:t>7</w:t>
      </w:r>
      <w:r w:rsidRPr="006A7349">
        <w:rPr>
          <w:rFonts w:ascii="Times New Roman" w:eastAsia="Times New Roman" w:hAnsi="Times New Roman" w:cs="Times New Roman"/>
          <w:color w:val="800000"/>
          <w:sz w:val="28"/>
          <w:szCs w:val="28"/>
          <w:lang w:eastAsia="ar-SA"/>
        </w:rPr>
        <w:t xml:space="preserve">. </w:t>
      </w:r>
      <w:r w:rsidRPr="006A7349">
        <w:rPr>
          <w:rFonts w:ascii="Times New Roman" w:eastAsia="Times New Roman" w:hAnsi="Times New Roman" w:cs="Times New Roman"/>
          <w:color w:val="000000"/>
          <w:sz w:val="28"/>
          <w:szCs w:val="28"/>
          <w:lang w:eastAsia="ar-SA"/>
        </w:rPr>
        <w:t xml:space="preserve">При аттестации руководителей муниципальных образовательных учреждений в обязательном порядке учитываются результаты </w:t>
      </w:r>
      <w:r w:rsidR="00025D1B">
        <w:rPr>
          <w:rFonts w:ascii="Times New Roman" w:eastAsia="Times New Roman" w:hAnsi="Times New Roman" w:cs="Times New Roman"/>
          <w:color w:val="000000"/>
          <w:sz w:val="28"/>
          <w:szCs w:val="28"/>
          <w:lang w:eastAsia="ar-SA"/>
        </w:rPr>
        <w:t xml:space="preserve">лицензирования и </w:t>
      </w:r>
      <w:r w:rsidRPr="006A7349">
        <w:rPr>
          <w:rFonts w:ascii="Times New Roman" w:eastAsia="Times New Roman" w:hAnsi="Times New Roman" w:cs="Times New Roman"/>
          <w:color w:val="000000"/>
          <w:sz w:val="28"/>
          <w:szCs w:val="28"/>
          <w:lang w:eastAsia="ar-SA"/>
        </w:rPr>
        <w:t xml:space="preserve"> аккредитации образовательного учреждения.</w:t>
      </w:r>
    </w:p>
    <w:p w:rsidR="006A7349" w:rsidRPr="006A7349" w:rsidRDefault="00025D1B" w:rsidP="006A7349">
      <w:pPr>
        <w:widowControl w:val="0"/>
        <w:suppressAutoHyphens/>
        <w:autoSpaceDE w:val="0"/>
        <w:spacing w:after="0" w:line="240" w:lineRule="auto"/>
        <w:ind w:left="85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7.1</w:t>
      </w:r>
      <w:r w:rsidR="006A7349" w:rsidRPr="006A7349">
        <w:rPr>
          <w:rFonts w:ascii="Times New Roman" w:eastAsia="Times New Roman" w:hAnsi="Times New Roman" w:cs="Times New Roman"/>
          <w:sz w:val="28"/>
          <w:szCs w:val="28"/>
          <w:lang w:eastAsia="ar-SA"/>
        </w:rPr>
        <w:t>. На основан</w:t>
      </w:r>
      <w:r>
        <w:rPr>
          <w:rFonts w:ascii="Times New Roman" w:eastAsia="Times New Roman" w:hAnsi="Times New Roman" w:cs="Times New Roman"/>
          <w:sz w:val="28"/>
          <w:szCs w:val="28"/>
          <w:lang w:eastAsia="ar-SA"/>
        </w:rPr>
        <w:t>ии результатов экспертиз</w:t>
      </w:r>
      <w:r w:rsidR="006A7349" w:rsidRPr="006A7349">
        <w:rPr>
          <w:rFonts w:ascii="Times New Roman" w:eastAsia="Times New Roman" w:hAnsi="Times New Roman" w:cs="Times New Roman"/>
          <w:sz w:val="28"/>
          <w:szCs w:val="28"/>
          <w:lang w:eastAsia="ar-SA"/>
        </w:rPr>
        <w:t xml:space="preserve"> уровня квалификации и профессионализма  и уровня результативности практической деятельности аттестуемого выносится заключение экспертной группы о его соответствии или о несоответствии </w:t>
      </w:r>
      <w:r>
        <w:rPr>
          <w:rFonts w:ascii="Times New Roman" w:eastAsia="Times New Roman" w:hAnsi="Times New Roman" w:cs="Times New Roman"/>
          <w:sz w:val="28"/>
          <w:szCs w:val="28"/>
          <w:lang w:eastAsia="ar-SA"/>
        </w:rPr>
        <w:t xml:space="preserve">аттестуемого </w:t>
      </w:r>
      <w:r w:rsidR="006A7349" w:rsidRPr="006A7349">
        <w:rPr>
          <w:rFonts w:ascii="Times New Roman" w:eastAsia="Times New Roman" w:hAnsi="Times New Roman" w:cs="Times New Roman"/>
          <w:sz w:val="28"/>
          <w:szCs w:val="28"/>
          <w:lang w:eastAsia="ar-SA"/>
        </w:rPr>
        <w:t xml:space="preserve">требованиям, предъявляемым к заявленной квалификационной категории. </w:t>
      </w:r>
    </w:p>
    <w:p w:rsidR="006A7349" w:rsidRPr="006A7349" w:rsidRDefault="00025D1B" w:rsidP="006A7349">
      <w:pPr>
        <w:widowControl w:val="0"/>
        <w:suppressAutoHyphens/>
        <w:autoSpaceDE w:val="0"/>
        <w:spacing w:after="0" w:line="240" w:lineRule="auto"/>
        <w:ind w:left="85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7.2</w:t>
      </w:r>
      <w:r w:rsidR="006A7349" w:rsidRPr="006A7349">
        <w:rPr>
          <w:rFonts w:ascii="Times New Roman" w:eastAsia="Times New Roman" w:hAnsi="Times New Roman" w:cs="Times New Roman"/>
          <w:sz w:val="28"/>
          <w:szCs w:val="28"/>
          <w:lang w:eastAsia="ar-SA"/>
        </w:rPr>
        <w:t xml:space="preserve">. Руководитель экспертной группы предлагает </w:t>
      </w:r>
      <w:proofErr w:type="gramStart"/>
      <w:r w:rsidR="006A7349" w:rsidRPr="006A7349">
        <w:rPr>
          <w:rFonts w:ascii="Times New Roman" w:eastAsia="Times New Roman" w:hAnsi="Times New Roman" w:cs="Times New Roman"/>
          <w:sz w:val="28"/>
          <w:szCs w:val="28"/>
          <w:lang w:eastAsia="ar-SA"/>
        </w:rPr>
        <w:t>аттестуемому</w:t>
      </w:r>
      <w:proofErr w:type="gramEnd"/>
      <w:r w:rsidR="006A7349" w:rsidRPr="006A7349">
        <w:rPr>
          <w:rFonts w:ascii="Times New Roman" w:eastAsia="Times New Roman" w:hAnsi="Times New Roman" w:cs="Times New Roman"/>
          <w:sz w:val="28"/>
          <w:szCs w:val="28"/>
          <w:lang w:eastAsia="ar-SA"/>
        </w:rPr>
        <w:t xml:space="preserve"> ознакомиться с заключением под роспись.</w:t>
      </w:r>
    </w:p>
    <w:p w:rsidR="006A7349" w:rsidRPr="006A7349" w:rsidRDefault="00025D1B"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7.3</w:t>
      </w:r>
      <w:r w:rsidR="006A7349" w:rsidRPr="006A7349">
        <w:rPr>
          <w:rFonts w:ascii="Times New Roman" w:eastAsia="Times New Roman" w:hAnsi="Times New Roman" w:cs="Times New Roman"/>
          <w:sz w:val="28"/>
          <w:szCs w:val="28"/>
          <w:lang w:eastAsia="ar-SA"/>
        </w:rPr>
        <w:t>.  Заключение экспертной группы хранится в аттестационном деле работника до истечения срока действия аттестации.</w:t>
      </w: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 xml:space="preserve"> Эксперты несут ответственность за соблюдение законных прав и </w:t>
      </w:r>
      <w:proofErr w:type="gramStart"/>
      <w:r w:rsidRPr="006A7349">
        <w:rPr>
          <w:rFonts w:ascii="Times New Roman" w:eastAsia="Times New Roman" w:hAnsi="Times New Roman" w:cs="Times New Roman"/>
          <w:sz w:val="28"/>
          <w:szCs w:val="28"/>
          <w:lang w:eastAsia="ar-SA"/>
        </w:rPr>
        <w:t>интересов</w:t>
      </w:r>
      <w:proofErr w:type="gramEnd"/>
      <w:r w:rsidRPr="006A7349">
        <w:rPr>
          <w:rFonts w:ascii="Times New Roman" w:eastAsia="Times New Roman" w:hAnsi="Times New Roman" w:cs="Times New Roman"/>
          <w:sz w:val="28"/>
          <w:szCs w:val="28"/>
          <w:lang w:eastAsia="ar-SA"/>
        </w:rPr>
        <w:t xml:space="preserve"> аттестуемых при проведении первого и второго этапов аттестации.</w:t>
      </w: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p>
    <w:p w:rsidR="006A7349" w:rsidRPr="006A7349" w:rsidRDefault="00B06E87"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r w:rsidR="006A7349" w:rsidRPr="006A7349">
        <w:rPr>
          <w:rFonts w:ascii="Times New Roman" w:eastAsia="Times New Roman" w:hAnsi="Times New Roman" w:cs="Times New Roman"/>
          <w:sz w:val="28"/>
          <w:szCs w:val="28"/>
          <w:lang w:eastAsia="ar-SA"/>
        </w:rPr>
        <w:t xml:space="preserve">. </w:t>
      </w:r>
      <w:r w:rsidR="006A7349" w:rsidRPr="00B06E87">
        <w:rPr>
          <w:rFonts w:ascii="Times New Roman" w:eastAsia="Times New Roman" w:hAnsi="Times New Roman" w:cs="Times New Roman"/>
          <w:b/>
          <w:sz w:val="28"/>
          <w:szCs w:val="28"/>
          <w:lang w:eastAsia="ar-SA"/>
        </w:rPr>
        <w:t xml:space="preserve">Особый </w:t>
      </w:r>
      <w:r w:rsidRPr="00B06E87">
        <w:rPr>
          <w:rFonts w:ascii="Times New Roman" w:eastAsia="Times New Roman" w:hAnsi="Times New Roman" w:cs="Times New Roman"/>
          <w:b/>
          <w:sz w:val="28"/>
          <w:szCs w:val="28"/>
          <w:lang w:eastAsia="ar-SA"/>
        </w:rPr>
        <w:t xml:space="preserve">порядок </w:t>
      </w:r>
      <w:proofErr w:type="gramStart"/>
      <w:r w:rsidRPr="00B06E87">
        <w:rPr>
          <w:rFonts w:ascii="Times New Roman" w:eastAsia="Times New Roman" w:hAnsi="Times New Roman" w:cs="Times New Roman"/>
          <w:b/>
          <w:sz w:val="28"/>
          <w:szCs w:val="28"/>
          <w:lang w:eastAsia="ar-SA"/>
        </w:rPr>
        <w:t xml:space="preserve">аттестации руководящих работников </w:t>
      </w:r>
      <w:r w:rsidR="006A7349" w:rsidRPr="00B06E87">
        <w:rPr>
          <w:rFonts w:ascii="Times New Roman" w:eastAsia="Times New Roman" w:hAnsi="Times New Roman" w:cs="Times New Roman"/>
          <w:b/>
          <w:sz w:val="28"/>
          <w:szCs w:val="28"/>
          <w:lang w:eastAsia="ar-SA"/>
        </w:rPr>
        <w:t xml:space="preserve"> муниципальных образовательных учреждений </w:t>
      </w:r>
      <w:r>
        <w:rPr>
          <w:rFonts w:ascii="Times New Roman" w:eastAsia="Times New Roman" w:hAnsi="Times New Roman" w:cs="Times New Roman"/>
          <w:b/>
          <w:sz w:val="28"/>
          <w:szCs w:val="28"/>
          <w:lang w:eastAsia="ar-SA"/>
        </w:rPr>
        <w:t>города Брянска</w:t>
      </w:r>
      <w:proofErr w:type="gramEnd"/>
      <w:r>
        <w:rPr>
          <w:rFonts w:ascii="Times New Roman" w:eastAsia="Times New Roman" w:hAnsi="Times New Roman" w:cs="Times New Roman"/>
          <w:b/>
          <w:sz w:val="28"/>
          <w:szCs w:val="28"/>
          <w:lang w:eastAsia="ar-SA"/>
        </w:rPr>
        <w:t xml:space="preserve"> для установления </w:t>
      </w:r>
      <w:r w:rsidR="006A7349" w:rsidRPr="00B06E87">
        <w:rPr>
          <w:rFonts w:ascii="Times New Roman" w:eastAsia="Times New Roman" w:hAnsi="Times New Roman" w:cs="Times New Roman"/>
          <w:b/>
          <w:sz w:val="28"/>
          <w:szCs w:val="28"/>
          <w:lang w:eastAsia="ar-SA"/>
        </w:rPr>
        <w:t>соответствия   уровня   их   квалификации   т</w:t>
      </w:r>
      <w:r>
        <w:rPr>
          <w:rFonts w:ascii="Times New Roman" w:eastAsia="Times New Roman" w:hAnsi="Times New Roman" w:cs="Times New Roman"/>
          <w:b/>
          <w:sz w:val="28"/>
          <w:szCs w:val="28"/>
          <w:lang w:eastAsia="ar-SA"/>
        </w:rPr>
        <w:t xml:space="preserve">ребованиям,   предъявляемым   к </w:t>
      </w:r>
      <w:r w:rsidR="006A7349" w:rsidRPr="00B06E87">
        <w:rPr>
          <w:rFonts w:ascii="Times New Roman" w:eastAsia="Times New Roman" w:hAnsi="Times New Roman" w:cs="Times New Roman"/>
          <w:b/>
          <w:sz w:val="28"/>
          <w:szCs w:val="28"/>
          <w:lang w:eastAsia="ar-SA"/>
        </w:rPr>
        <w:t>квалификационным категориям (первой и высшей).</w:t>
      </w:r>
    </w:p>
    <w:p w:rsidR="006A7349" w:rsidRPr="006A7349" w:rsidRDefault="00B06E87"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8.1. </w:t>
      </w:r>
      <w:proofErr w:type="gramStart"/>
      <w:r>
        <w:rPr>
          <w:rFonts w:ascii="Times New Roman" w:eastAsia="Times New Roman" w:hAnsi="Times New Roman" w:cs="Times New Roman"/>
          <w:sz w:val="28"/>
          <w:szCs w:val="28"/>
          <w:lang w:eastAsia="ar-SA"/>
        </w:rPr>
        <w:t>Руководящие работники</w:t>
      </w:r>
      <w:r w:rsidR="006A7349" w:rsidRPr="006A7349">
        <w:rPr>
          <w:rFonts w:ascii="Times New Roman" w:eastAsia="Times New Roman" w:hAnsi="Times New Roman" w:cs="Times New Roman"/>
          <w:sz w:val="28"/>
          <w:szCs w:val="28"/>
          <w:lang w:eastAsia="ar-SA"/>
        </w:rPr>
        <w:t>, награжденные государственными наградами (орденами, медалями), имеющие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аттестации на первую и высшую квалификационные     категории     вправе     самостоятельно     выбрать     этап прохождения аттестации (уровень квалификации  и профессионализма или уровень результативности практической деятельности)</w:t>
      </w:r>
      <w:proofErr w:type="gramEnd"/>
    </w:p>
    <w:p w:rsidR="006A7349" w:rsidRPr="006A7349" w:rsidRDefault="00B06E87"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8.2.</w:t>
      </w:r>
      <w:r>
        <w:rPr>
          <w:rFonts w:ascii="Times New Roman" w:eastAsia="Times New Roman" w:hAnsi="Times New Roman" w:cs="Times New Roman"/>
          <w:sz w:val="28"/>
          <w:szCs w:val="28"/>
          <w:lang w:eastAsia="ar-SA"/>
        </w:rPr>
        <w:tab/>
        <w:t>Руководящие работники</w:t>
      </w:r>
      <w:r w:rsidR="006A7349" w:rsidRPr="006A7349">
        <w:rPr>
          <w:rFonts w:ascii="Times New Roman" w:eastAsia="Times New Roman" w:hAnsi="Times New Roman" w:cs="Times New Roman"/>
          <w:sz w:val="28"/>
          <w:szCs w:val="28"/>
          <w:lang w:eastAsia="ar-SA"/>
        </w:rPr>
        <w:t xml:space="preserve">,  имеющие ученую степень </w:t>
      </w:r>
      <w:r>
        <w:rPr>
          <w:rFonts w:ascii="Times New Roman" w:eastAsia="Times New Roman" w:hAnsi="Times New Roman" w:cs="Times New Roman"/>
          <w:sz w:val="28"/>
          <w:szCs w:val="28"/>
          <w:lang w:eastAsia="ar-SA"/>
        </w:rPr>
        <w:t xml:space="preserve">или ученое звание при </w:t>
      </w:r>
      <w:r w:rsidR="006A7349" w:rsidRPr="006A7349">
        <w:rPr>
          <w:rFonts w:ascii="Times New Roman" w:eastAsia="Times New Roman" w:hAnsi="Times New Roman" w:cs="Times New Roman"/>
          <w:sz w:val="28"/>
          <w:szCs w:val="28"/>
          <w:lang w:eastAsia="ar-SA"/>
        </w:rPr>
        <w:t xml:space="preserve">аттестации   на   первую   и   высшую  </w:t>
      </w:r>
      <w:r>
        <w:rPr>
          <w:rFonts w:ascii="Times New Roman" w:eastAsia="Times New Roman" w:hAnsi="Times New Roman" w:cs="Times New Roman"/>
          <w:sz w:val="28"/>
          <w:szCs w:val="28"/>
          <w:lang w:eastAsia="ar-SA"/>
        </w:rPr>
        <w:t xml:space="preserve"> квалификационные   категории вправе </w:t>
      </w:r>
      <w:r w:rsidR="006A7349" w:rsidRPr="006A7349">
        <w:rPr>
          <w:rFonts w:ascii="Times New Roman" w:eastAsia="Times New Roman" w:hAnsi="Times New Roman" w:cs="Times New Roman"/>
          <w:sz w:val="28"/>
          <w:szCs w:val="28"/>
          <w:lang w:eastAsia="ar-SA"/>
        </w:rPr>
        <w:t xml:space="preserve">самостоятельно выбрать этап </w:t>
      </w:r>
      <w:r>
        <w:rPr>
          <w:rFonts w:ascii="Times New Roman" w:eastAsia="Times New Roman" w:hAnsi="Times New Roman" w:cs="Times New Roman"/>
          <w:sz w:val="28"/>
          <w:szCs w:val="28"/>
          <w:lang w:eastAsia="ar-SA"/>
        </w:rPr>
        <w:t xml:space="preserve">прохождения аттестации (уровень квалификации </w:t>
      </w:r>
      <w:r w:rsidR="006A7349" w:rsidRPr="006A7349">
        <w:rPr>
          <w:rFonts w:ascii="Times New Roman" w:eastAsia="Times New Roman" w:hAnsi="Times New Roman" w:cs="Times New Roman"/>
          <w:sz w:val="28"/>
          <w:szCs w:val="28"/>
          <w:lang w:eastAsia="ar-SA"/>
        </w:rPr>
        <w:t xml:space="preserve">и   профессионализма     или   </w:t>
      </w:r>
      <w:r>
        <w:rPr>
          <w:rFonts w:ascii="Times New Roman" w:eastAsia="Times New Roman" w:hAnsi="Times New Roman" w:cs="Times New Roman"/>
          <w:sz w:val="28"/>
          <w:szCs w:val="28"/>
          <w:lang w:eastAsia="ar-SA"/>
        </w:rPr>
        <w:t xml:space="preserve">уровень    результативности практической </w:t>
      </w:r>
      <w:r w:rsidR="006A7349" w:rsidRPr="006A7349">
        <w:rPr>
          <w:rFonts w:ascii="Times New Roman" w:eastAsia="Times New Roman" w:hAnsi="Times New Roman" w:cs="Times New Roman"/>
          <w:sz w:val="28"/>
          <w:szCs w:val="28"/>
          <w:lang w:eastAsia="ar-SA"/>
        </w:rPr>
        <w:t>деятельности).</w:t>
      </w:r>
    </w:p>
    <w:p w:rsidR="006A7349" w:rsidRPr="006A7349" w:rsidRDefault="00B06E87"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r w:rsidR="006A7349" w:rsidRPr="006A7349">
        <w:rPr>
          <w:rFonts w:ascii="Times New Roman" w:eastAsia="Times New Roman" w:hAnsi="Times New Roman" w:cs="Times New Roman"/>
          <w:sz w:val="28"/>
          <w:szCs w:val="28"/>
          <w:lang w:eastAsia="ar-SA"/>
        </w:rPr>
        <w:t>.3.</w:t>
      </w:r>
      <w:r w:rsidR="006A7349" w:rsidRPr="006A7349">
        <w:rPr>
          <w:rFonts w:ascii="Times New Roman" w:eastAsia="Times New Roman" w:hAnsi="Times New Roman" w:cs="Times New Roman"/>
          <w:sz w:val="28"/>
          <w:szCs w:val="28"/>
          <w:lang w:eastAsia="ar-SA"/>
        </w:rPr>
        <w:tab/>
        <w:t xml:space="preserve">Срок действия квалификационной категории руководителя может быть продлен до одного   года </w:t>
      </w:r>
      <w:r>
        <w:rPr>
          <w:rFonts w:ascii="Times New Roman" w:eastAsia="Times New Roman" w:hAnsi="Times New Roman" w:cs="Times New Roman"/>
          <w:sz w:val="28"/>
          <w:szCs w:val="28"/>
          <w:lang w:eastAsia="ar-SA"/>
        </w:rPr>
        <w:t>(с момента выхода)</w:t>
      </w:r>
      <w:r w:rsidR="006A7349" w:rsidRPr="006A7349">
        <w:rPr>
          <w:rFonts w:ascii="Times New Roman" w:eastAsia="Times New Roman" w:hAnsi="Times New Roman" w:cs="Times New Roman"/>
          <w:sz w:val="28"/>
          <w:szCs w:val="28"/>
          <w:lang w:eastAsia="ar-SA"/>
        </w:rPr>
        <w:t xml:space="preserve">  на   основании   его заявления  </w:t>
      </w:r>
      <w:r>
        <w:rPr>
          <w:rFonts w:ascii="Times New Roman" w:eastAsia="Times New Roman" w:hAnsi="Times New Roman" w:cs="Times New Roman"/>
          <w:sz w:val="28"/>
          <w:szCs w:val="28"/>
          <w:lang w:eastAsia="ar-SA"/>
        </w:rPr>
        <w:t xml:space="preserve">работника </w:t>
      </w:r>
      <w:r w:rsidR="006A7349" w:rsidRPr="006A7349">
        <w:rPr>
          <w:rFonts w:ascii="Times New Roman" w:eastAsia="Times New Roman" w:hAnsi="Times New Roman" w:cs="Times New Roman"/>
          <w:sz w:val="28"/>
          <w:szCs w:val="28"/>
          <w:lang w:eastAsia="ar-SA"/>
        </w:rPr>
        <w:t xml:space="preserve">    приказом   управления образования Брянской городской администрации в исключительных случаях:</w:t>
      </w:r>
    </w:p>
    <w:p w:rsidR="006A7349" w:rsidRPr="006A7349" w:rsidRDefault="00B06E87" w:rsidP="00B06E87">
      <w:pPr>
        <w:suppressAutoHyphens/>
        <w:snapToGrid w:val="0"/>
        <w:spacing w:after="0" w:line="240" w:lineRule="auto"/>
        <w:ind w:left="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6A7349" w:rsidRPr="006A7349">
        <w:rPr>
          <w:rFonts w:ascii="Times New Roman" w:eastAsia="Times New Roman" w:hAnsi="Times New Roman" w:cs="Times New Roman"/>
          <w:sz w:val="28"/>
          <w:szCs w:val="28"/>
          <w:lang w:eastAsia="ar-SA"/>
        </w:rPr>
        <w:t>длительная нетрудоспособность;</w:t>
      </w:r>
    </w:p>
    <w:p w:rsidR="006A7349" w:rsidRPr="006A7349" w:rsidRDefault="006A7349" w:rsidP="00B06E87">
      <w:pPr>
        <w:numPr>
          <w:ilvl w:val="0"/>
          <w:numId w:val="9"/>
        </w:numPr>
        <w:suppressAutoHyphens/>
        <w:snapToGrid w:val="0"/>
        <w:spacing w:after="0" w:line="240" w:lineRule="auto"/>
        <w:ind w:left="851"/>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отпуск по беременности и родам, уходу за ребенком;</w:t>
      </w:r>
    </w:p>
    <w:p w:rsidR="006A7349" w:rsidRPr="006A7349" w:rsidRDefault="006A7349" w:rsidP="00B06E87">
      <w:pPr>
        <w:numPr>
          <w:ilvl w:val="0"/>
          <w:numId w:val="9"/>
        </w:numPr>
        <w:suppressAutoHyphens/>
        <w:snapToGrid w:val="0"/>
        <w:spacing w:after="0" w:line="240" w:lineRule="auto"/>
        <w:ind w:left="851"/>
        <w:jc w:val="both"/>
        <w:rPr>
          <w:rFonts w:ascii="Times New Roman" w:eastAsia="Times New Roman" w:hAnsi="Times New Roman" w:cs="Times New Roman"/>
          <w:sz w:val="28"/>
          <w:szCs w:val="28"/>
          <w:lang w:eastAsia="ar-SA"/>
        </w:rPr>
      </w:pPr>
      <w:r w:rsidRPr="006A7349">
        <w:rPr>
          <w:rFonts w:ascii="Times New Roman" w:eastAsia="Times New Roman" w:hAnsi="Times New Roman" w:cs="Times New Roman"/>
          <w:sz w:val="28"/>
          <w:szCs w:val="28"/>
          <w:lang w:eastAsia="ar-SA"/>
        </w:rPr>
        <w:t>нахождение в командировке по специальности за рубежом;</w:t>
      </w:r>
    </w:p>
    <w:p w:rsidR="006A7349" w:rsidRPr="006A7349" w:rsidRDefault="00B06E87" w:rsidP="00B06E87">
      <w:pPr>
        <w:suppressAutoHyphens/>
        <w:snapToGrid w:val="0"/>
        <w:spacing w:after="0" w:line="240" w:lineRule="auto"/>
        <w:ind w:left="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6A7349" w:rsidRPr="006A7349">
        <w:rPr>
          <w:rFonts w:ascii="Times New Roman" w:eastAsia="Times New Roman" w:hAnsi="Times New Roman" w:cs="Times New Roman"/>
          <w:sz w:val="28"/>
          <w:szCs w:val="28"/>
          <w:lang w:eastAsia="ar-SA"/>
        </w:rPr>
        <w:t>возобновление педагогической  работы после её прекращения в связи с</w:t>
      </w:r>
      <w:r w:rsidR="006A7349" w:rsidRPr="006A7349">
        <w:rPr>
          <w:rFonts w:ascii="Times New Roman" w:eastAsia="Times New Roman" w:hAnsi="Times New Roman" w:cs="Times New Roman"/>
          <w:sz w:val="28"/>
          <w:szCs w:val="28"/>
          <w:lang w:eastAsia="ar-SA"/>
        </w:rPr>
        <w:br/>
        <w:t>ликвидацией учреждения, сокращением численности штатов или ухода на</w:t>
      </w:r>
      <w:r w:rsidR="006A7349" w:rsidRPr="006A7349">
        <w:rPr>
          <w:rFonts w:ascii="Times New Roman" w:eastAsia="Times New Roman" w:hAnsi="Times New Roman" w:cs="Times New Roman"/>
          <w:sz w:val="28"/>
          <w:szCs w:val="28"/>
          <w:lang w:eastAsia="ar-SA"/>
        </w:rPr>
        <w:br/>
        <w:t>пенсию;</w:t>
      </w:r>
    </w:p>
    <w:p w:rsidR="006A7349" w:rsidRPr="006A7349" w:rsidRDefault="00B06E87" w:rsidP="00B06E87">
      <w:pPr>
        <w:suppressAutoHyphens/>
        <w:snapToGrid w:val="0"/>
        <w:spacing w:after="0" w:line="240" w:lineRule="auto"/>
        <w:ind w:left="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6A7349" w:rsidRPr="006A7349">
        <w:rPr>
          <w:rFonts w:ascii="Times New Roman" w:eastAsia="Times New Roman" w:hAnsi="Times New Roman" w:cs="Times New Roman"/>
          <w:sz w:val="28"/>
          <w:szCs w:val="28"/>
          <w:lang w:eastAsia="ar-SA"/>
        </w:rPr>
        <w:t>нахождение в отпуске в соответствии с пунктом 5 стать</w:t>
      </w:r>
      <w:r>
        <w:rPr>
          <w:rFonts w:ascii="Times New Roman" w:eastAsia="Times New Roman" w:hAnsi="Times New Roman" w:cs="Times New Roman"/>
          <w:sz w:val="28"/>
          <w:szCs w:val="28"/>
          <w:lang w:eastAsia="ar-SA"/>
        </w:rPr>
        <w:t>и 55 Закона РФ</w:t>
      </w:r>
      <w:r>
        <w:rPr>
          <w:rFonts w:ascii="Times New Roman" w:eastAsia="Times New Roman" w:hAnsi="Times New Roman" w:cs="Times New Roman"/>
          <w:sz w:val="28"/>
          <w:szCs w:val="28"/>
          <w:lang w:eastAsia="ar-SA"/>
        </w:rPr>
        <w:br/>
        <w:t>«Об образовании».</w:t>
      </w:r>
    </w:p>
    <w:p w:rsidR="006A7349" w:rsidRPr="006A7349" w:rsidRDefault="006A7349" w:rsidP="00B06E87">
      <w:pPr>
        <w:suppressAutoHyphens/>
        <w:snapToGrid w:val="0"/>
        <w:spacing w:after="0" w:line="240" w:lineRule="auto"/>
        <w:jc w:val="both"/>
        <w:rPr>
          <w:rFonts w:ascii="Times New Roman" w:eastAsia="Times New Roman" w:hAnsi="Times New Roman" w:cs="Times New Roman"/>
          <w:sz w:val="28"/>
          <w:szCs w:val="28"/>
          <w:lang w:eastAsia="ar-SA"/>
        </w:rPr>
      </w:pPr>
    </w:p>
    <w:p w:rsidR="006A7349" w:rsidRPr="006A7349" w:rsidRDefault="00B06E87"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r w:rsidR="006A7349" w:rsidRPr="006A7349">
        <w:rPr>
          <w:rFonts w:ascii="Times New Roman" w:eastAsia="Times New Roman" w:hAnsi="Times New Roman" w:cs="Times New Roman"/>
          <w:sz w:val="28"/>
          <w:szCs w:val="28"/>
          <w:lang w:eastAsia="ar-SA"/>
        </w:rPr>
        <w:t>.4.</w:t>
      </w:r>
      <w:r w:rsidR="006A7349" w:rsidRPr="006A7349">
        <w:rPr>
          <w:rFonts w:ascii="Times New Roman" w:eastAsia="Times New Roman" w:hAnsi="Times New Roman" w:cs="Times New Roman"/>
          <w:sz w:val="28"/>
          <w:szCs w:val="28"/>
          <w:lang w:eastAsia="ar-SA"/>
        </w:rPr>
        <w:tab/>
        <w:t>В случае истечения срока действия квалифика</w:t>
      </w:r>
      <w:r w:rsidR="00313982">
        <w:rPr>
          <w:rFonts w:ascii="Times New Roman" w:eastAsia="Times New Roman" w:hAnsi="Times New Roman" w:cs="Times New Roman"/>
          <w:sz w:val="28"/>
          <w:szCs w:val="28"/>
          <w:lang w:eastAsia="ar-SA"/>
        </w:rPr>
        <w:t>ционной категории у</w:t>
      </w:r>
      <w:r w:rsidR="00313982">
        <w:rPr>
          <w:rFonts w:ascii="Times New Roman" w:eastAsia="Times New Roman" w:hAnsi="Times New Roman" w:cs="Times New Roman"/>
          <w:sz w:val="28"/>
          <w:szCs w:val="28"/>
          <w:lang w:eastAsia="ar-SA"/>
        </w:rPr>
        <w:br/>
        <w:t>руководящих работников, которым</w:t>
      </w:r>
      <w:r w:rsidR="006A7349" w:rsidRPr="006A7349">
        <w:rPr>
          <w:rFonts w:ascii="Times New Roman" w:eastAsia="Times New Roman" w:hAnsi="Times New Roman" w:cs="Times New Roman"/>
          <w:sz w:val="28"/>
          <w:szCs w:val="28"/>
          <w:lang w:eastAsia="ar-SA"/>
        </w:rPr>
        <w:t xml:space="preserve"> до пенсии по старости (по возрасту) </w:t>
      </w:r>
      <w:r w:rsidR="00313982">
        <w:rPr>
          <w:rFonts w:ascii="Times New Roman" w:eastAsia="Times New Roman" w:hAnsi="Times New Roman" w:cs="Times New Roman"/>
          <w:sz w:val="28"/>
          <w:szCs w:val="28"/>
          <w:lang w:eastAsia="ar-SA"/>
        </w:rPr>
        <w:t>осталось менее одного года, имеющаяся у них</w:t>
      </w:r>
      <w:r w:rsidR="006A7349" w:rsidRPr="006A7349">
        <w:rPr>
          <w:rFonts w:ascii="Times New Roman" w:eastAsia="Times New Roman" w:hAnsi="Times New Roman" w:cs="Times New Roman"/>
          <w:sz w:val="28"/>
          <w:szCs w:val="28"/>
          <w:lang w:eastAsia="ar-SA"/>
        </w:rPr>
        <w:t xml:space="preserve"> квалификац</w:t>
      </w:r>
      <w:r w:rsidR="00313982">
        <w:rPr>
          <w:rFonts w:ascii="Times New Roman" w:eastAsia="Times New Roman" w:hAnsi="Times New Roman" w:cs="Times New Roman"/>
          <w:sz w:val="28"/>
          <w:szCs w:val="28"/>
          <w:lang w:eastAsia="ar-SA"/>
        </w:rPr>
        <w:t xml:space="preserve">ионная категория сохраняется до </w:t>
      </w:r>
      <w:r w:rsidR="006A7349" w:rsidRPr="006A7349">
        <w:rPr>
          <w:rFonts w:ascii="Times New Roman" w:eastAsia="Times New Roman" w:hAnsi="Times New Roman" w:cs="Times New Roman"/>
          <w:sz w:val="28"/>
          <w:szCs w:val="28"/>
          <w:lang w:eastAsia="ar-SA"/>
        </w:rPr>
        <w:t>наступления   пенсионного   возраста  на  основании  его заявления    и</w:t>
      </w:r>
      <w:r w:rsidR="006A7349" w:rsidRPr="006A7349">
        <w:rPr>
          <w:rFonts w:ascii="Times New Roman" w:eastAsia="Times New Roman" w:hAnsi="Times New Roman" w:cs="Times New Roman"/>
          <w:sz w:val="28"/>
          <w:szCs w:val="28"/>
          <w:lang w:eastAsia="ar-SA"/>
        </w:rPr>
        <w:br/>
        <w:t>приказа управления образования Брянской городской администрации.</w:t>
      </w:r>
    </w:p>
    <w:p w:rsidR="006A7349" w:rsidRPr="006A7349" w:rsidRDefault="00313982"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Для руководящих работников</w:t>
      </w:r>
      <w:r w:rsidR="006A7349" w:rsidRPr="006A7349">
        <w:rPr>
          <w:rFonts w:ascii="Times New Roman" w:eastAsia="Times New Roman" w:hAnsi="Times New Roman" w:cs="Times New Roman"/>
          <w:sz w:val="28"/>
          <w:szCs w:val="28"/>
          <w:lang w:eastAsia="ar-SA"/>
        </w:rPr>
        <w:t>, достигших пенсионного возраста, не предусмотрено особого порядка аттестации, их аттестация осуществляется на общих основаниях.</w:t>
      </w: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p>
    <w:p w:rsidR="006A7349" w:rsidRPr="006A7349" w:rsidRDefault="006A7349" w:rsidP="006A7349">
      <w:pPr>
        <w:suppressAutoHyphens/>
        <w:snapToGrid w:val="0"/>
        <w:spacing w:after="0" w:line="240" w:lineRule="auto"/>
        <w:jc w:val="both"/>
        <w:rPr>
          <w:rFonts w:ascii="Times New Roman" w:eastAsia="Times New Roman" w:hAnsi="Times New Roman" w:cs="Times New Roman"/>
          <w:sz w:val="28"/>
          <w:szCs w:val="28"/>
          <w:lang w:eastAsia="ar-SA"/>
        </w:rPr>
      </w:pPr>
    </w:p>
    <w:p w:rsidR="006A7349" w:rsidRPr="006A7349" w:rsidRDefault="006A7349" w:rsidP="006A7349">
      <w:pPr>
        <w:suppressAutoHyphens/>
        <w:snapToGrid w:val="0"/>
        <w:spacing w:after="0" w:line="240" w:lineRule="auto"/>
        <w:ind w:firstLine="567"/>
        <w:jc w:val="both"/>
        <w:rPr>
          <w:rFonts w:ascii="Times New Roman" w:eastAsia="Times New Roman" w:hAnsi="Times New Roman" w:cs="Times New Roman"/>
          <w:sz w:val="28"/>
          <w:szCs w:val="28"/>
          <w:lang w:eastAsia="ar-SA"/>
        </w:rPr>
      </w:pPr>
    </w:p>
    <w:p w:rsidR="006A7349" w:rsidRPr="006A7349" w:rsidRDefault="006A7349" w:rsidP="006A7349">
      <w:pPr>
        <w:suppressAutoHyphens/>
        <w:snapToGrid w:val="0"/>
        <w:spacing w:after="0" w:line="240" w:lineRule="auto"/>
        <w:ind w:firstLine="567"/>
        <w:jc w:val="both"/>
        <w:rPr>
          <w:rFonts w:ascii="Times New Roman" w:eastAsia="Times New Roman" w:hAnsi="Times New Roman" w:cs="Times New Roman"/>
          <w:sz w:val="28"/>
          <w:szCs w:val="28"/>
          <w:lang w:eastAsia="ar-SA"/>
        </w:rPr>
      </w:pPr>
    </w:p>
    <w:p w:rsidR="006A7349" w:rsidRPr="006A7349" w:rsidRDefault="006A7349" w:rsidP="006A7349">
      <w:pPr>
        <w:suppressAutoHyphens/>
        <w:snapToGrid w:val="0"/>
        <w:spacing w:after="0" w:line="240" w:lineRule="auto"/>
        <w:ind w:firstLine="567"/>
        <w:jc w:val="both"/>
        <w:rPr>
          <w:rFonts w:ascii="Times New Roman" w:eastAsia="Times New Roman" w:hAnsi="Times New Roman" w:cs="Times New Roman"/>
          <w:sz w:val="28"/>
          <w:szCs w:val="28"/>
          <w:lang w:eastAsia="ar-SA"/>
        </w:rPr>
      </w:pPr>
    </w:p>
    <w:p w:rsidR="006A7349" w:rsidRPr="006A7349" w:rsidRDefault="006A7349" w:rsidP="006A7349">
      <w:pPr>
        <w:suppressAutoHyphens/>
        <w:snapToGrid w:val="0"/>
        <w:spacing w:after="0" w:line="240" w:lineRule="auto"/>
        <w:ind w:firstLine="567"/>
        <w:jc w:val="both"/>
        <w:rPr>
          <w:rFonts w:ascii="Times New Roman" w:eastAsia="Times New Roman" w:hAnsi="Times New Roman" w:cs="Times New Roman"/>
          <w:sz w:val="28"/>
          <w:szCs w:val="28"/>
          <w:lang w:eastAsia="ar-SA"/>
        </w:rPr>
      </w:pPr>
    </w:p>
    <w:p w:rsidR="006A7349" w:rsidRPr="006A7349" w:rsidRDefault="006A7349" w:rsidP="006A7349">
      <w:pPr>
        <w:suppressAutoHyphens/>
        <w:snapToGrid w:val="0"/>
        <w:spacing w:after="0" w:line="240" w:lineRule="auto"/>
        <w:ind w:firstLine="567"/>
        <w:jc w:val="both"/>
        <w:rPr>
          <w:rFonts w:ascii="Times New Roman" w:eastAsia="Times New Roman" w:hAnsi="Times New Roman" w:cs="Times New Roman"/>
          <w:sz w:val="28"/>
          <w:szCs w:val="28"/>
          <w:lang w:eastAsia="ar-SA"/>
        </w:rPr>
      </w:pPr>
    </w:p>
    <w:p w:rsidR="006A7349" w:rsidRPr="006A7349" w:rsidRDefault="006A7349" w:rsidP="006A7349">
      <w:pPr>
        <w:suppressAutoHyphens/>
        <w:snapToGrid w:val="0"/>
        <w:spacing w:after="0" w:line="240" w:lineRule="auto"/>
        <w:ind w:firstLine="567"/>
        <w:jc w:val="both"/>
        <w:rPr>
          <w:rFonts w:ascii="Times New Roman" w:eastAsia="Times New Roman" w:hAnsi="Times New Roman" w:cs="Times New Roman"/>
          <w:sz w:val="28"/>
          <w:szCs w:val="28"/>
          <w:lang w:eastAsia="ar-SA"/>
        </w:rPr>
      </w:pPr>
    </w:p>
    <w:p w:rsidR="006A7349" w:rsidRPr="006A7349" w:rsidRDefault="006A7349" w:rsidP="006A7349">
      <w:pPr>
        <w:suppressAutoHyphens/>
        <w:snapToGrid w:val="0"/>
        <w:spacing w:after="0" w:line="240" w:lineRule="auto"/>
        <w:ind w:firstLine="567"/>
        <w:jc w:val="both"/>
        <w:rPr>
          <w:rFonts w:ascii="Times New Roman" w:eastAsia="Times New Roman" w:hAnsi="Times New Roman" w:cs="Times New Roman"/>
          <w:sz w:val="28"/>
          <w:szCs w:val="28"/>
          <w:lang w:eastAsia="ar-SA"/>
        </w:rPr>
      </w:pPr>
    </w:p>
    <w:p w:rsidR="006A7349" w:rsidRPr="006A7349" w:rsidRDefault="006A7349" w:rsidP="006A7349">
      <w:pPr>
        <w:suppressAutoHyphens/>
        <w:snapToGrid w:val="0"/>
        <w:spacing w:after="0" w:line="240" w:lineRule="auto"/>
        <w:ind w:firstLine="567"/>
        <w:jc w:val="both"/>
        <w:rPr>
          <w:rFonts w:ascii="Times New Roman" w:eastAsia="Times New Roman" w:hAnsi="Times New Roman" w:cs="Times New Roman"/>
          <w:sz w:val="28"/>
          <w:szCs w:val="28"/>
          <w:lang w:eastAsia="ar-SA"/>
        </w:rPr>
      </w:pPr>
    </w:p>
    <w:p w:rsidR="006A7349" w:rsidRPr="006A7349" w:rsidRDefault="006A7349" w:rsidP="006A7349">
      <w:pPr>
        <w:suppressAutoHyphens/>
        <w:snapToGrid w:val="0"/>
        <w:spacing w:after="0" w:line="240" w:lineRule="auto"/>
        <w:ind w:firstLine="567"/>
        <w:jc w:val="both"/>
        <w:rPr>
          <w:rFonts w:ascii="Times New Roman" w:eastAsia="Times New Roman" w:hAnsi="Times New Roman" w:cs="Times New Roman"/>
          <w:sz w:val="28"/>
          <w:szCs w:val="28"/>
          <w:lang w:eastAsia="ar-SA"/>
        </w:rPr>
      </w:pPr>
    </w:p>
    <w:p w:rsidR="006A7349" w:rsidRPr="006A7349" w:rsidRDefault="006A7349" w:rsidP="006A7349">
      <w:pPr>
        <w:suppressAutoHyphens/>
        <w:snapToGrid w:val="0"/>
        <w:spacing w:after="0" w:line="240" w:lineRule="auto"/>
        <w:ind w:firstLine="567"/>
        <w:jc w:val="both"/>
        <w:rPr>
          <w:rFonts w:ascii="Times New Roman" w:eastAsia="Times New Roman" w:hAnsi="Times New Roman" w:cs="Times New Roman"/>
          <w:sz w:val="28"/>
          <w:szCs w:val="28"/>
          <w:lang w:eastAsia="ar-SA"/>
        </w:rPr>
      </w:pPr>
    </w:p>
    <w:p w:rsidR="006A7349" w:rsidRPr="006A7349" w:rsidRDefault="006A7349" w:rsidP="006A7349">
      <w:pPr>
        <w:suppressAutoHyphens/>
        <w:snapToGrid w:val="0"/>
        <w:spacing w:after="0" w:line="240" w:lineRule="auto"/>
        <w:ind w:firstLine="567"/>
        <w:jc w:val="both"/>
        <w:rPr>
          <w:rFonts w:ascii="Times New Roman" w:eastAsia="Times New Roman" w:hAnsi="Times New Roman" w:cs="Times New Roman"/>
          <w:sz w:val="28"/>
          <w:szCs w:val="28"/>
          <w:lang w:eastAsia="ar-SA"/>
        </w:rPr>
      </w:pPr>
    </w:p>
    <w:p w:rsidR="006A7349" w:rsidRPr="006A7349" w:rsidRDefault="006A7349" w:rsidP="006A7349">
      <w:pPr>
        <w:suppressAutoHyphens/>
        <w:snapToGrid w:val="0"/>
        <w:spacing w:after="0" w:line="240" w:lineRule="auto"/>
        <w:ind w:firstLine="567"/>
        <w:jc w:val="both"/>
        <w:rPr>
          <w:rFonts w:ascii="Times New Roman" w:eastAsia="Times New Roman" w:hAnsi="Times New Roman" w:cs="Times New Roman"/>
          <w:sz w:val="28"/>
          <w:szCs w:val="28"/>
          <w:lang w:eastAsia="ar-SA"/>
        </w:rPr>
      </w:pPr>
    </w:p>
    <w:p w:rsidR="006A7349" w:rsidRPr="006A7349" w:rsidRDefault="006A7349" w:rsidP="006A7349">
      <w:pPr>
        <w:suppressAutoHyphens/>
        <w:snapToGrid w:val="0"/>
        <w:spacing w:after="0" w:line="240" w:lineRule="auto"/>
        <w:ind w:firstLine="567"/>
        <w:jc w:val="both"/>
        <w:rPr>
          <w:rFonts w:ascii="Times New Roman" w:eastAsia="Times New Roman" w:hAnsi="Times New Roman" w:cs="Times New Roman"/>
          <w:sz w:val="28"/>
          <w:szCs w:val="28"/>
          <w:lang w:eastAsia="ar-SA"/>
        </w:rPr>
      </w:pPr>
    </w:p>
    <w:p w:rsidR="006A7349" w:rsidRPr="006A7349" w:rsidRDefault="006A7349" w:rsidP="006A7349">
      <w:pPr>
        <w:suppressAutoHyphens/>
        <w:autoSpaceDE w:val="0"/>
        <w:spacing w:after="0" w:line="240" w:lineRule="auto"/>
        <w:rPr>
          <w:rFonts w:ascii="Arial" w:eastAsia="Arial" w:hAnsi="Arial" w:cs="Arial"/>
          <w:b/>
          <w:bCs/>
          <w:sz w:val="20"/>
          <w:szCs w:val="20"/>
          <w:lang w:eastAsia="ar-SA"/>
        </w:rPr>
      </w:pPr>
    </w:p>
    <w:p w:rsidR="006A7349" w:rsidRPr="006A7349" w:rsidRDefault="006A7349" w:rsidP="006A7349">
      <w:pPr>
        <w:suppressAutoHyphens/>
        <w:autoSpaceDE w:val="0"/>
        <w:spacing w:after="0" w:line="240" w:lineRule="auto"/>
        <w:rPr>
          <w:rFonts w:ascii="Arial" w:eastAsia="Arial" w:hAnsi="Arial" w:cs="Arial"/>
          <w:b/>
          <w:bCs/>
          <w:sz w:val="20"/>
          <w:szCs w:val="20"/>
          <w:lang w:eastAsia="ar-SA"/>
        </w:rPr>
      </w:pPr>
    </w:p>
    <w:p w:rsidR="006A7349" w:rsidRPr="006A7349" w:rsidRDefault="006A7349" w:rsidP="006A7349">
      <w:pPr>
        <w:suppressAutoHyphens/>
        <w:autoSpaceDE w:val="0"/>
        <w:spacing w:after="0" w:line="240" w:lineRule="auto"/>
        <w:rPr>
          <w:rFonts w:ascii="Arial" w:eastAsia="Arial" w:hAnsi="Arial" w:cs="Arial"/>
          <w:b/>
          <w:bCs/>
          <w:sz w:val="20"/>
          <w:szCs w:val="20"/>
          <w:lang w:eastAsia="ar-SA"/>
        </w:rPr>
      </w:pPr>
    </w:p>
    <w:p w:rsidR="006A7349" w:rsidRPr="006A7349" w:rsidRDefault="006A7349" w:rsidP="006A7349">
      <w:pPr>
        <w:suppressAutoHyphens/>
        <w:autoSpaceDE w:val="0"/>
        <w:spacing w:after="0" w:line="240" w:lineRule="auto"/>
        <w:ind w:left="5664" w:firstLine="567"/>
        <w:rPr>
          <w:rFonts w:ascii="Times New Roman" w:eastAsia="Arial" w:hAnsi="Times New Roman" w:cs="Times New Roman"/>
          <w:b/>
          <w:bCs/>
          <w:sz w:val="24"/>
          <w:szCs w:val="24"/>
          <w:u w:val="single"/>
          <w:lang w:eastAsia="ar-SA"/>
        </w:rPr>
      </w:pPr>
    </w:p>
    <w:p w:rsidR="006A7349" w:rsidRPr="006A7349" w:rsidRDefault="006A7349" w:rsidP="006A7349">
      <w:pPr>
        <w:suppressAutoHyphens/>
        <w:autoSpaceDE w:val="0"/>
        <w:spacing w:after="0" w:line="240" w:lineRule="auto"/>
        <w:ind w:left="5664" w:firstLine="567"/>
        <w:rPr>
          <w:rFonts w:ascii="Times New Roman" w:eastAsia="Arial" w:hAnsi="Times New Roman" w:cs="Times New Roman"/>
          <w:b/>
          <w:bCs/>
          <w:sz w:val="24"/>
          <w:szCs w:val="24"/>
          <w:u w:val="single"/>
          <w:lang w:eastAsia="ar-SA"/>
        </w:rPr>
      </w:pPr>
    </w:p>
    <w:p w:rsidR="006A7349" w:rsidRPr="006A7349" w:rsidRDefault="006A7349" w:rsidP="006A7349">
      <w:pPr>
        <w:suppressAutoHyphens/>
        <w:autoSpaceDE w:val="0"/>
        <w:spacing w:after="0" w:line="240" w:lineRule="auto"/>
        <w:ind w:left="5664" w:firstLine="567"/>
        <w:rPr>
          <w:rFonts w:ascii="Times New Roman" w:eastAsia="Arial" w:hAnsi="Times New Roman" w:cs="Times New Roman"/>
          <w:b/>
          <w:bCs/>
          <w:sz w:val="24"/>
          <w:szCs w:val="24"/>
          <w:u w:val="single"/>
          <w:lang w:eastAsia="ar-SA"/>
        </w:rPr>
      </w:pPr>
    </w:p>
    <w:p w:rsidR="006A7349" w:rsidRPr="006A7349" w:rsidRDefault="006A7349" w:rsidP="006A7349">
      <w:pPr>
        <w:suppressAutoHyphens/>
        <w:autoSpaceDE w:val="0"/>
        <w:spacing w:after="0" w:line="240" w:lineRule="auto"/>
        <w:ind w:left="5664" w:firstLine="567"/>
        <w:rPr>
          <w:rFonts w:ascii="Times New Roman" w:eastAsia="Arial" w:hAnsi="Times New Roman" w:cs="Times New Roman"/>
          <w:b/>
          <w:bCs/>
          <w:sz w:val="24"/>
          <w:szCs w:val="24"/>
          <w:u w:val="single"/>
          <w:lang w:eastAsia="ar-SA"/>
        </w:rPr>
      </w:pPr>
    </w:p>
    <w:p w:rsidR="006A7349" w:rsidRPr="006A7349" w:rsidRDefault="006A7349" w:rsidP="006A7349">
      <w:pPr>
        <w:suppressAutoHyphens/>
        <w:autoSpaceDE w:val="0"/>
        <w:spacing w:after="0" w:line="240" w:lineRule="auto"/>
        <w:ind w:left="5664" w:firstLine="567"/>
        <w:rPr>
          <w:rFonts w:ascii="Times New Roman" w:eastAsia="Arial" w:hAnsi="Times New Roman" w:cs="Times New Roman"/>
          <w:b/>
          <w:bCs/>
          <w:sz w:val="24"/>
          <w:szCs w:val="24"/>
          <w:u w:val="single"/>
          <w:lang w:eastAsia="ar-SA"/>
        </w:rPr>
      </w:pPr>
    </w:p>
    <w:p w:rsidR="006A7349" w:rsidRPr="006A7349" w:rsidRDefault="006A7349" w:rsidP="006A7349">
      <w:pPr>
        <w:suppressAutoHyphens/>
        <w:autoSpaceDE w:val="0"/>
        <w:spacing w:after="0" w:line="240" w:lineRule="auto"/>
        <w:ind w:left="5664" w:firstLine="567"/>
        <w:rPr>
          <w:rFonts w:ascii="Times New Roman" w:eastAsia="Arial" w:hAnsi="Times New Roman" w:cs="Times New Roman"/>
          <w:b/>
          <w:bCs/>
          <w:sz w:val="24"/>
          <w:szCs w:val="24"/>
          <w:u w:val="single"/>
          <w:lang w:eastAsia="ar-SA"/>
        </w:rPr>
      </w:pPr>
    </w:p>
    <w:p w:rsidR="006A7349" w:rsidRPr="006A7349" w:rsidRDefault="006A7349" w:rsidP="006A7349">
      <w:pPr>
        <w:suppressAutoHyphens/>
        <w:autoSpaceDE w:val="0"/>
        <w:spacing w:after="0" w:line="240" w:lineRule="auto"/>
        <w:ind w:left="5664" w:firstLine="567"/>
        <w:rPr>
          <w:rFonts w:ascii="Times New Roman" w:eastAsia="Arial" w:hAnsi="Times New Roman" w:cs="Times New Roman"/>
          <w:b/>
          <w:bCs/>
          <w:sz w:val="24"/>
          <w:szCs w:val="24"/>
          <w:u w:val="single"/>
          <w:lang w:eastAsia="ar-SA"/>
        </w:rPr>
      </w:pPr>
    </w:p>
    <w:p w:rsidR="006A7349" w:rsidRPr="006A7349" w:rsidRDefault="006A7349" w:rsidP="006A7349">
      <w:pPr>
        <w:suppressAutoHyphens/>
        <w:autoSpaceDE w:val="0"/>
        <w:spacing w:after="0" w:line="240" w:lineRule="auto"/>
        <w:ind w:left="5664" w:firstLine="567"/>
        <w:rPr>
          <w:rFonts w:ascii="Times New Roman" w:eastAsia="Arial" w:hAnsi="Times New Roman" w:cs="Times New Roman"/>
          <w:b/>
          <w:bCs/>
          <w:sz w:val="24"/>
          <w:szCs w:val="24"/>
          <w:u w:val="single"/>
          <w:lang w:eastAsia="ar-SA"/>
        </w:rPr>
      </w:pPr>
    </w:p>
    <w:p w:rsidR="006A7349" w:rsidRPr="006A7349" w:rsidRDefault="006A7349" w:rsidP="006A7349">
      <w:pPr>
        <w:suppressAutoHyphens/>
        <w:autoSpaceDE w:val="0"/>
        <w:spacing w:after="0" w:line="240" w:lineRule="auto"/>
        <w:ind w:left="5664" w:firstLine="567"/>
        <w:rPr>
          <w:rFonts w:ascii="Times New Roman" w:eastAsia="Arial" w:hAnsi="Times New Roman" w:cs="Times New Roman"/>
          <w:b/>
          <w:bCs/>
          <w:sz w:val="24"/>
          <w:szCs w:val="24"/>
          <w:u w:val="single"/>
          <w:lang w:eastAsia="ar-SA"/>
        </w:rPr>
      </w:pPr>
    </w:p>
    <w:p w:rsidR="006A7349" w:rsidRPr="006A7349" w:rsidRDefault="006A7349" w:rsidP="006A7349">
      <w:pPr>
        <w:suppressAutoHyphens/>
        <w:autoSpaceDE w:val="0"/>
        <w:spacing w:after="0" w:line="240" w:lineRule="auto"/>
        <w:ind w:left="5664" w:firstLine="567"/>
        <w:rPr>
          <w:rFonts w:ascii="Times New Roman" w:eastAsia="Arial" w:hAnsi="Times New Roman" w:cs="Times New Roman"/>
          <w:b/>
          <w:bCs/>
          <w:sz w:val="24"/>
          <w:szCs w:val="24"/>
          <w:u w:val="single"/>
          <w:lang w:eastAsia="ar-SA"/>
        </w:rPr>
      </w:pPr>
    </w:p>
    <w:p w:rsidR="006A7349" w:rsidRPr="006A7349" w:rsidRDefault="006A7349" w:rsidP="006A7349">
      <w:pPr>
        <w:suppressAutoHyphens/>
        <w:autoSpaceDE w:val="0"/>
        <w:spacing w:after="0" w:line="240" w:lineRule="auto"/>
        <w:ind w:left="5664" w:firstLine="567"/>
        <w:rPr>
          <w:rFonts w:ascii="Times New Roman" w:eastAsia="Arial" w:hAnsi="Times New Roman" w:cs="Times New Roman"/>
          <w:b/>
          <w:bCs/>
          <w:sz w:val="24"/>
          <w:szCs w:val="24"/>
          <w:u w:val="single"/>
          <w:lang w:eastAsia="ar-SA"/>
        </w:rPr>
      </w:pPr>
    </w:p>
    <w:p w:rsidR="006A7349" w:rsidRPr="006A7349" w:rsidRDefault="006A7349" w:rsidP="006A7349">
      <w:pPr>
        <w:suppressAutoHyphens/>
        <w:autoSpaceDE w:val="0"/>
        <w:spacing w:after="0" w:line="240" w:lineRule="auto"/>
        <w:ind w:left="5664" w:firstLine="567"/>
        <w:rPr>
          <w:rFonts w:ascii="Times New Roman" w:eastAsia="Arial" w:hAnsi="Times New Roman" w:cs="Times New Roman"/>
          <w:b/>
          <w:bCs/>
          <w:sz w:val="24"/>
          <w:szCs w:val="24"/>
          <w:u w:val="single"/>
          <w:lang w:eastAsia="ar-SA"/>
        </w:rPr>
      </w:pPr>
    </w:p>
    <w:p w:rsidR="006A7349" w:rsidRPr="006A7349" w:rsidRDefault="006A7349" w:rsidP="006A7349">
      <w:pPr>
        <w:suppressAutoHyphens/>
        <w:autoSpaceDE w:val="0"/>
        <w:spacing w:after="0" w:line="240" w:lineRule="auto"/>
        <w:ind w:left="5664" w:firstLine="567"/>
        <w:rPr>
          <w:rFonts w:ascii="Times New Roman" w:eastAsia="Arial" w:hAnsi="Times New Roman" w:cs="Times New Roman"/>
          <w:b/>
          <w:bCs/>
          <w:sz w:val="24"/>
          <w:szCs w:val="24"/>
          <w:u w:val="single"/>
          <w:lang w:eastAsia="ar-SA"/>
        </w:rPr>
      </w:pPr>
    </w:p>
    <w:p w:rsidR="006A7349" w:rsidRPr="006A7349" w:rsidRDefault="006A7349" w:rsidP="006A7349">
      <w:pPr>
        <w:suppressAutoHyphens/>
        <w:autoSpaceDE w:val="0"/>
        <w:spacing w:after="0" w:line="240" w:lineRule="auto"/>
        <w:ind w:left="5664" w:firstLine="567"/>
        <w:rPr>
          <w:rFonts w:ascii="Times New Roman" w:eastAsia="Arial" w:hAnsi="Times New Roman" w:cs="Times New Roman"/>
          <w:b/>
          <w:bCs/>
          <w:sz w:val="24"/>
          <w:szCs w:val="24"/>
          <w:u w:val="single"/>
          <w:lang w:eastAsia="ar-SA"/>
        </w:rPr>
      </w:pPr>
    </w:p>
    <w:p w:rsidR="006A7349" w:rsidRPr="006A7349" w:rsidRDefault="006A7349" w:rsidP="006A7349">
      <w:pPr>
        <w:suppressAutoHyphens/>
        <w:autoSpaceDE w:val="0"/>
        <w:spacing w:after="0" w:line="240" w:lineRule="auto"/>
        <w:ind w:left="5664" w:firstLine="567"/>
        <w:rPr>
          <w:rFonts w:ascii="Times New Roman" w:eastAsia="Arial" w:hAnsi="Times New Roman" w:cs="Times New Roman"/>
          <w:b/>
          <w:bCs/>
          <w:sz w:val="24"/>
          <w:szCs w:val="24"/>
          <w:u w:val="single"/>
          <w:lang w:eastAsia="ar-SA"/>
        </w:rPr>
      </w:pP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p>
    <w:p w:rsidR="006A7349" w:rsidRPr="006A7349" w:rsidRDefault="006A7349" w:rsidP="006A7349">
      <w:pPr>
        <w:suppressAutoHyphens/>
        <w:snapToGrid w:val="0"/>
        <w:spacing w:after="0" w:line="240" w:lineRule="auto"/>
        <w:ind w:left="851" w:firstLine="567"/>
        <w:jc w:val="both"/>
        <w:rPr>
          <w:rFonts w:ascii="Times New Roman" w:eastAsia="Times New Roman" w:hAnsi="Times New Roman" w:cs="Times New Roman"/>
          <w:sz w:val="28"/>
          <w:szCs w:val="28"/>
          <w:lang w:eastAsia="ar-SA"/>
        </w:rPr>
      </w:pPr>
    </w:p>
    <w:p w:rsidR="006A7349" w:rsidRPr="006A7349" w:rsidRDefault="006A7349" w:rsidP="006A7349">
      <w:pPr>
        <w:suppressAutoHyphens/>
        <w:autoSpaceDE w:val="0"/>
        <w:spacing w:after="0" w:line="240" w:lineRule="auto"/>
        <w:rPr>
          <w:rFonts w:ascii="Arial" w:eastAsia="Arial" w:hAnsi="Arial" w:cs="Arial"/>
          <w:b/>
          <w:bCs/>
          <w:sz w:val="20"/>
          <w:szCs w:val="20"/>
          <w:lang w:eastAsia="ar-SA"/>
        </w:rPr>
      </w:pPr>
    </w:p>
    <w:p w:rsidR="006A7349" w:rsidRPr="006A7349" w:rsidRDefault="006A7349" w:rsidP="006A7349">
      <w:pPr>
        <w:suppressAutoHyphens/>
        <w:autoSpaceDE w:val="0"/>
        <w:spacing w:after="0" w:line="240" w:lineRule="auto"/>
        <w:rPr>
          <w:rFonts w:ascii="Arial" w:eastAsia="Arial" w:hAnsi="Arial" w:cs="Arial"/>
          <w:b/>
          <w:bCs/>
          <w:sz w:val="20"/>
          <w:szCs w:val="20"/>
          <w:lang w:eastAsia="ar-SA"/>
        </w:rPr>
      </w:pPr>
    </w:p>
    <w:p w:rsidR="006A7349" w:rsidRPr="006A7349" w:rsidRDefault="006A7349" w:rsidP="006A7349">
      <w:pPr>
        <w:suppressAutoHyphens/>
        <w:autoSpaceDE w:val="0"/>
        <w:spacing w:after="0" w:line="240" w:lineRule="auto"/>
        <w:rPr>
          <w:rFonts w:ascii="Arial" w:eastAsia="Arial" w:hAnsi="Arial" w:cs="Arial"/>
          <w:b/>
          <w:bCs/>
          <w:sz w:val="20"/>
          <w:szCs w:val="20"/>
          <w:lang w:eastAsia="ar-SA"/>
        </w:rPr>
      </w:pPr>
    </w:p>
    <w:p w:rsidR="006A7349" w:rsidRPr="006A7349" w:rsidRDefault="006A7349" w:rsidP="006A7349">
      <w:pPr>
        <w:suppressAutoHyphens/>
        <w:autoSpaceDE w:val="0"/>
        <w:spacing w:after="0" w:line="240" w:lineRule="auto"/>
        <w:rPr>
          <w:rFonts w:ascii="Arial" w:eastAsia="Arial" w:hAnsi="Arial" w:cs="Arial"/>
          <w:b/>
          <w:bCs/>
          <w:sz w:val="20"/>
          <w:szCs w:val="20"/>
          <w:lang w:eastAsia="ar-SA"/>
        </w:rPr>
      </w:pPr>
    </w:p>
    <w:p w:rsidR="006A7349" w:rsidRPr="006A7349" w:rsidRDefault="006A7349" w:rsidP="006A7349">
      <w:pPr>
        <w:suppressAutoHyphens/>
        <w:autoSpaceDE w:val="0"/>
        <w:spacing w:after="0" w:line="240" w:lineRule="auto"/>
        <w:ind w:left="4860" w:firstLine="1377"/>
        <w:rPr>
          <w:rFonts w:ascii="Times New Roman" w:eastAsia="Arial" w:hAnsi="Times New Roman" w:cs="Times New Roman"/>
          <w:bCs/>
          <w:sz w:val="28"/>
          <w:szCs w:val="28"/>
          <w:u w:val="single"/>
          <w:lang w:eastAsia="ar-SA"/>
        </w:rPr>
      </w:pPr>
    </w:p>
    <w:p w:rsidR="006A7349" w:rsidRPr="006A7349" w:rsidRDefault="006A7349" w:rsidP="006A7349">
      <w:pPr>
        <w:suppressAutoHyphens/>
        <w:autoSpaceDE w:val="0"/>
        <w:spacing w:after="0" w:line="240" w:lineRule="auto"/>
        <w:ind w:left="4860" w:firstLine="1377"/>
        <w:rPr>
          <w:rFonts w:ascii="Times New Roman" w:eastAsia="Arial" w:hAnsi="Times New Roman" w:cs="Times New Roman"/>
          <w:bCs/>
          <w:sz w:val="28"/>
          <w:szCs w:val="28"/>
          <w:u w:val="single"/>
          <w:lang w:eastAsia="ar-SA"/>
        </w:rPr>
      </w:pPr>
    </w:p>
    <w:p w:rsidR="006A7349" w:rsidRPr="006A7349" w:rsidRDefault="006A7349" w:rsidP="006A7349">
      <w:pPr>
        <w:suppressAutoHyphens/>
        <w:autoSpaceDE w:val="0"/>
        <w:spacing w:after="0" w:line="240" w:lineRule="auto"/>
        <w:ind w:left="4860" w:firstLine="1377"/>
        <w:rPr>
          <w:rFonts w:ascii="Times New Roman" w:eastAsia="Arial" w:hAnsi="Times New Roman" w:cs="Times New Roman"/>
          <w:bCs/>
          <w:sz w:val="28"/>
          <w:szCs w:val="28"/>
          <w:u w:val="single"/>
          <w:lang w:eastAsia="ar-SA"/>
        </w:rPr>
      </w:pPr>
    </w:p>
    <w:p w:rsidR="006A7349" w:rsidRPr="006A7349" w:rsidRDefault="006A7349" w:rsidP="006A7349">
      <w:pPr>
        <w:suppressAutoHyphens/>
        <w:autoSpaceDE w:val="0"/>
        <w:spacing w:after="0" w:line="240" w:lineRule="auto"/>
        <w:ind w:left="4860" w:firstLine="1377"/>
        <w:rPr>
          <w:rFonts w:ascii="Times New Roman" w:eastAsia="Arial" w:hAnsi="Times New Roman" w:cs="Times New Roman"/>
          <w:bCs/>
          <w:sz w:val="28"/>
          <w:szCs w:val="28"/>
          <w:u w:val="single"/>
          <w:lang w:eastAsia="ar-SA"/>
        </w:rPr>
      </w:pPr>
    </w:p>
    <w:p w:rsidR="006A7349" w:rsidRPr="006A7349" w:rsidRDefault="006A7349" w:rsidP="006A7349">
      <w:pPr>
        <w:suppressAutoHyphens/>
        <w:autoSpaceDE w:val="0"/>
        <w:spacing w:after="0" w:line="240" w:lineRule="auto"/>
        <w:ind w:left="4860" w:firstLine="1377"/>
        <w:rPr>
          <w:rFonts w:ascii="Times New Roman" w:eastAsia="Arial" w:hAnsi="Times New Roman" w:cs="Times New Roman"/>
          <w:bCs/>
          <w:sz w:val="28"/>
          <w:szCs w:val="28"/>
          <w:u w:val="single"/>
          <w:lang w:eastAsia="ar-SA"/>
        </w:rPr>
      </w:pPr>
    </w:p>
    <w:p w:rsidR="006A7349" w:rsidRPr="006A7349" w:rsidRDefault="006A7349" w:rsidP="006A7349">
      <w:pPr>
        <w:suppressAutoHyphens/>
        <w:autoSpaceDE w:val="0"/>
        <w:spacing w:after="0" w:line="240" w:lineRule="auto"/>
        <w:ind w:left="4860" w:firstLine="1377"/>
        <w:rPr>
          <w:rFonts w:ascii="Times New Roman" w:eastAsia="Arial" w:hAnsi="Times New Roman" w:cs="Times New Roman"/>
          <w:bCs/>
          <w:sz w:val="28"/>
          <w:szCs w:val="28"/>
          <w:u w:val="single"/>
          <w:lang w:eastAsia="ar-SA"/>
        </w:rPr>
      </w:pPr>
    </w:p>
    <w:p w:rsidR="006A7349" w:rsidRPr="006A7349" w:rsidRDefault="006A7349" w:rsidP="006A7349">
      <w:pPr>
        <w:suppressAutoHyphens/>
        <w:autoSpaceDE w:val="0"/>
        <w:spacing w:after="0" w:line="240" w:lineRule="auto"/>
        <w:ind w:left="4860" w:firstLine="1377"/>
        <w:rPr>
          <w:rFonts w:ascii="Times New Roman" w:eastAsia="Arial" w:hAnsi="Times New Roman" w:cs="Times New Roman"/>
          <w:bCs/>
          <w:sz w:val="28"/>
          <w:szCs w:val="28"/>
          <w:u w:val="single"/>
          <w:lang w:eastAsia="ar-SA"/>
        </w:rPr>
      </w:pPr>
    </w:p>
    <w:p w:rsidR="006A7349" w:rsidRPr="006A7349" w:rsidRDefault="006A7349" w:rsidP="006A7349">
      <w:pPr>
        <w:suppressAutoHyphens/>
        <w:autoSpaceDE w:val="0"/>
        <w:spacing w:after="0" w:line="240" w:lineRule="auto"/>
        <w:ind w:left="4860" w:firstLine="1377"/>
        <w:rPr>
          <w:rFonts w:ascii="Times New Roman" w:eastAsia="Arial" w:hAnsi="Times New Roman" w:cs="Times New Roman"/>
          <w:bCs/>
          <w:sz w:val="28"/>
          <w:szCs w:val="28"/>
          <w:u w:val="single"/>
          <w:lang w:eastAsia="ar-SA"/>
        </w:rPr>
      </w:pPr>
    </w:p>
    <w:p w:rsidR="00BA52F3" w:rsidRDefault="00BA52F3"/>
    <w:sectPr w:rsidR="00BA52F3" w:rsidSect="00A85CA1">
      <w:pgSz w:w="11906" w:h="16838"/>
      <w:pgMar w:top="1134" w:right="567"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2451BC"/>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709"/>
        </w:tabs>
        <w:ind w:left="709" w:firstLine="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2"/>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C"/>
    <w:multiLevelType w:val="multilevel"/>
    <w:tmpl w:val="A02AE910"/>
    <w:lvl w:ilvl="0">
      <w:start w:val="2"/>
      <w:numFmt w:val="decimal"/>
      <w:lvlText w:val="%1."/>
      <w:lvlJc w:val="left"/>
      <w:pPr>
        <w:tabs>
          <w:tab w:val="num" w:pos="720"/>
        </w:tabs>
        <w:ind w:left="720" w:hanging="360"/>
      </w:pPr>
      <w:rPr>
        <w:sz w:val="28"/>
        <w:szCs w:val="28"/>
      </w:rPr>
    </w:lvl>
    <w:lvl w:ilvl="1">
      <w:start w:val="6"/>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4CE08AA"/>
    <w:multiLevelType w:val="multilevel"/>
    <w:tmpl w:val="04A69732"/>
    <w:lvl w:ilvl="0">
      <w:start w:val="5"/>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22A52A9"/>
    <w:multiLevelType w:val="multilevel"/>
    <w:tmpl w:val="BE962126"/>
    <w:lvl w:ilvl="0">
      <w:start w:val="5"/>
      <w:numFmt w:val="decimal"/>
      <w:lvlText w:val="%1."/>
      <w:lvlJc w:val="left"/>
      <w:pPr>
        <w:ind w:left="435" w:hanging="435"/>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2ED190B"/>
    <w:multiLevelType w:val="multilevel"/>
    <w:tmpl w:val="CD6E804C"/>
    <w:lvl w:ilvl="0">
      <w:start w:val="2"/>
      <w:numFmt w:val="decimal"/>
      <w:lvlText w:val="%1."/>
      <w:lvlJc w:val="left"/>
      <w:pPr>
        <w:ind w:left="435" w:hanging="435"/>
      </w:pPr>
      <w:rPr>
        <w:rFonts w:hint="default"/>
      </w:rPr>
    </w:lvl>
    <w:lvl w:ilvl="1">
      <w:start w:val="7"/>
      <w:numFmt w:val="decimal"/>
      <w:lvlText w:val="%1.%2."/>
      <w:lvlJc w:val="left"/>
      <w:pPr>
        <w:ind w:left="1997"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C1639A4"/>
    <w:multiLevelType w:val="hybridMultilevel"/>
    <w:tmpl w:val="72302986"/>
    <w:lvl w:ilvl="0" w:tplc="72E8D31E">
      <w:start w:val="1"/>
      <w:numFmt w:val="decimal"/>
      <w:lvlText w:val="%1."/>
      <w:lvlJc w:val="left"/>
      <w:pPr>
        <w:ind w:left="1637" w:hanging="360"/>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5B0D40B4"/>
    <w:multiLevelType w:val="hybridMultilevel"/>
    <w:tmpl w:val="1BF83C2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0">
    <w:abstractNumId w:val="10"/>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A7349"/>
    <w:rsid w:val="0001306E"/>
    <w:rsid w:val="00015BBF"/>
    <w:rsid w:val="00025D1B"/>
    <w:rsid w:val="000500B2"/>
    <w:rsid w:val="000B0854"/>
    <w:rsid w:val="000F3416"/>
    <w:rsid w:val="00106625"/>
    <w:rsid w:val="0010731A"/>
    <w:rsid w:val="0010731C"/>
    <w:rsid w:val="001808DB"/>
    <w:rsid w:val="001E1CD4"/>
    <w:rsid w:val="001E42E8"/>
    <w:rsid w:val="002174B1"/>
    <w:rsid w:val="002302FA"/>
    <w:rsid w:val="00263C22"/>
    <w:rsid w:val="00264AF0"/>
    <w:rsid w:val="00273D39"/>
    <w:rsid w:val="002C3371"/>
    <w:rsid w:val="002E60E2"/>
    <w:rsid w:val="002F5948"/>
    <w:rsid w:val="00313982"/>
    <w:rsid w:val="003A19D9"/>
    <w:rsid w:val="003B3B54"/>
    <w:rsid w:val="003E5BE7"/>
    <w:rsid w:val="003E5DD8"/>
    <w:rsid w:val="003F528E"/>
    <w:rsid w:val="004140BE"/>
    <w:rsid w:val="004631C0"/>
    <w:rsid w:val="004A330C"/>
    <w:rsid w:val="004B6BA8"/>
    <w:rsid w:val="005028E7"/>
    <w:rsid w:val="00523F11"/>
    <w:rsid w:val="0057223E"/>
    <w:rsid w:val="005A5C43"/>
    <w:rsid w:val="005B273A"/>
    <w:rsid w:val="005B5239"/>
    <w:rsid w:val="005B6607"/>
    <w:rsid w:val="00607714"/>
    <w:rsid w:val="00622A6A"/>
    <w:rsid w:val="00674469"/>
    <w:rsid w:val="00687996"/>
    <w:rsid w:val="006945E4"/>
    <w:rsid w:val="006A7349"/>
    <w:rsid w:val="006B53D8"/>
    <w:rsid w:val="006E0926"/>
    <w:rsid w:val="00730837"/>
    <w:rsid w:val="00786A4B"/>
    <w:rsid w:val="007D249F"/>
    <w:rsid w:val="007D3304"/>
    <w:rsid w:val="00843759"/>
    <w:rsid w:val="00883343"/>
    <w:rsid w:val="008920F0"/>
    <w:rsid w:val="008F643B"/>
    <w:rsid w:val="008F752F"/>
    <w:rsid w:val="00974A59"/>
    <w:rsid w:val="009B45D9"/>
    <w:rsid w:val="009B6836"/>
    <w:rsid w:val="009E17BE"/>
    <w:rsid w:val="00A51A07"/>
    <w:rsid w:val="00A85CA1"/>
    <w:rsid w:val="00AD4972"/>
    <w:rsid w:val="00B06E87"/>
    <w:rsid w:val="00B25DC1"/>
    <w:rsid w:val="00B30C4A"/>
    <w:rsid w:val="00B32D13"/>
    <w:rsid w:val="00B55DA0"/>
    <w:rsid w:val="00BA52F3"/>
    <w:rsid w:val="00BA7326"/>
    <w:rsid w:val="00BE6937"/>
    <w:rsid w:val="00C02094"/>
    <w:rsid w:val="00C0423C"/>
    <w:rsid w:val="00C226E5"/>
    <w:rsid w:val="00C6618C"/>
    <w:rsid w:val="00D13E57"/>
    <w:rsid w:val="00D21C06"/>
    <w:rsid w:val="00D46B78"/>
    <w:rsid w:val="00D75C47"/>
    <w:rsid w:val="00E534CA"/>
    <w:rsid w:val="00E63F0C"/>
    <w:rsid w:val="00F07878"/>
    <w:rsid w:val="00F524A0"/>
    <w:rsid w:val="00F8710C"/>
    <w:rsid w:val="00F91CB5"/>
    <w:rsid w:val="00FC75AD"/>
    <w:rsid w:val="00FE3E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C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326"/>
    <w:pPr>
      <w:ind w:left="720"/>
      <w:contextualSpacing/>
    </w:pPr>
  </w:style>
  <w:style w:type="paragraph" w:styleId="a4">
    <w:name w:val="Normal (Web)"/>
    <w:basedOn w:val="a"/>
    <w:link w:val="a5"/>
    <w:rsid w:val="003F52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basedOn w:val="a0"/>
    <w:link w:val="a4"/>
    <w:rsid w:val="003F528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326"/>
    <w:pPr>
      <w:ind w:left="720"/>
      <w:contextualSpacing/>
    </w:pPr>
  </w:style>
  <w:style w:type="paragraph" w:styleId="a4">
    <w:name w:val="Normal (Web)"/>
    <w:basedOn w:val="a"/>
    <w:link w:val="a5"/>
    <w:rsid w:val="003F52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basedOn w:val="a0"/>
    <w:link w:val="a4"/>
    <w:rsid w:val="003F528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5BBD5-A541-4A17-B734-D36762CC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4185</Words>
  <Characters>23855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2016-09-21T12:24:00Z</cp:lastPrinted>
  <dcterms:created xsi:type="dcterms:W3CDTF">2018-07-27T06:35:00Z</dcterms:created>
  <dcterms:modified xsi:type="dcterms:W3CDTF">2018-07-27T06:35:00Z</dcterms:modified>
</cp:coreProperties>
</file>